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11" w:rsidRDefault="008B3711">
      <w:pPr>
        <w:adjustRightInd w:val="0"/>
      </w:pPr>
      <w:bookmarkStart w:id="0" w:name="_GoBack"/>
      <w:bookmarkEnd w:id="0"/>
      <w:r>
        <w:rPr>
          <w:rFonts w:hint="eastAsia"/>
        </w:rPr>
        <w:t>様式第</w:t>
      </w:r>
      <w:r>
        <w:t>27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24</w:t>
      </w:r>
      <w:r>
        <w:rPr>
          <w:rFonts w:hint="eastAsia"/>
        </w:rPr>
        <w:t>条関係</w:t>
      </w:r>
      <w:r>
        <w:t>)</w:t>
      </w:r>
    </w:p>
    <w:p w:rsidR="008B3711" w:rsidRDefault="008B3711">
      <w:pPr>
        <w:adjustRightInd w:val="0"/>
        <w:jc w:val="right"/>
      </w:pPr>
      <w:r>
        <w:rPr>
          <w:rFonts w:hint="eastAsia"/>
        </w:rPr>
        <w:t xml:space="preserve">年　　月　　日　　</w:t>
      </w:r>
    </w:p>
    <w:p w:rsidR="008B3711" w:rsidRDefault="008B3711">
      <w:pPr>
        <w:adjustRightInd w:val="0"/>
      </w:pPr>
      <w:r>
        <w:rPr>
          <w:rFonts w:hint="eastAsia"/>
        </w:rPr>
        <w:t xml:space="preserve">　　津山市長　　　　殿</w:t>
      </w:r>
    </w:p>
    <w:p w:rsidR="008B3711" w:rsidRDefault="008B3711">
      <w:pPr>
        <w:adjustRightInd w:val="0"/>
        <w:jc w:val="right"/>
      </w:pPr>
      <w:r>
        <w:rPr>
          <w:rFonts w:hint="eastAsia"/>
          <w:spacing w:val="52"/>
        </w:rPr>
        <w:t>法人</w:t>
      </w:r>
      <w:r>
        <w:rPr>
          <w:rFonts w:hint="eastAsia"/>
        </w:rPr>
        <w:t xml:space="preserve">名　　　　　　　　　　　　　</w:t>
      </w:r>
    </w:p>
    <w:p w:rsidR="008B3711" w:rsidRDefault="009B1DBF">
      <w:pPr>
        <w:adjustRightInd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4986020</wp:posOffset>
                </wp:positionH>
                <wp:positionV relativeFrom="paragraph">
                  <wp:posOffset>27305</wp:posOffset>
                </wp:positionV>
                <wp:extent cx="152400" cy="152400"/>
                <wp:effectExtent l="0" t="0" r="0" b="0"/>
                <wp:wrapNone/>
                <wp:docPr id="3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2.6pt;margin-top:2.15pt;width:12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" o:allowincell="f" filled="f" strokeweight=".5pt">
                <o:lock v:ext="edit" aspectratio="t"/>
              </v:oval>
            </w:pict>
          </mc:Fallback>
        </mc:AlternateContent>
      </w:r>
      <w:r w:rsidR="008B3711">
        <w:rPr>
          <w:rFonts w:hint="eastAsia"/>
        </w:rPr>
        <w:t xml:space="preserve">代表者名　　　　　　　　　　印　　</w:t>
      </w:r>
    </w:p>
    <w:p w:rsidR="008B3711" w:rsidRDefault="008B3711">
      <w:pPr>
        <w:adjustRightInd w:val="0"/>
      </w:pPr>
    </w:p>
    <w:p w:rsidR="008B3711" w:rsidRDefault="008B3711">
      <w:pPr>
        <w:adjustRightInd w:val="0"/>
        <w:spacing w:after="100"/>
        <w:jc w:val="center"/>
      </w:pPr>
      <w:r>
        <w:rPr>
          <w:rFonts w:hint="eastAsia"/>
          <w:spacing w:val="52"/>
        </w:rPr>
        <w:t>老人ホーム事業変更届出</w:t>
      </w:r>
      <w:r>
        <w:rPr>
          <w:rFonts w:hint="eastAsia"/>
        </w:rPr>
        <w:t>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6"/>
        <w:gridCol w:w="819"/>
        <w:gridCol w:w="259"/>
        <w:gridCol w:w="2925"/>
        <w:gridCol w:w="1016"/>
      </w:tblGrid>
      <w:tr w:rsidR="008B3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4305" w:type="dxa"/>
            <w:gridSpan w:val="2"/>
            <w:vAlign w:val="center"/>
          </w:tcPr>
          <w:p w:rsidR="008B3711" w:rsidRDefault="009B1DBF">
            <w:pPr>
              <w:adjustRightInd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34925</wp:posOffset>
                      </wp:positionV>
                      <wp:extent cx="2520315" cy="35179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315" cy="35179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3" o:spid="_x0000_s1026" type="#_x0000_t186" style="position:absolute;left:0;text-align:left;margin-left:173.25pt;margin-top:2.75pt;width:198.45pt;height:27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" o:allowincell="f" strokeweight=".5pt"/>
                  </w:pict>
                </mc:Fallback>
              </mc:AlternateContent>
            </w:r>
            <w:r w:rsidR="008B3711">
              <w:rPr>
                <w:rFonts w:hint="eastAsia"/>
              </w:rPr>
              <w:t xml:space="preserve">　　　　　年　　月　　日付</w:t>
            </w:r>
          </w:p>
        </w:tc>
        <w:tc>
          <w:tcPr>
            <w:tcW w:w="3184" w:type="dxa"/>
            <w:gridSpan w:val="2"/>
            <w:vAlign w:val="center"/>
          </w:tcPr>
          <w:p w:rsidR="008B3711" w:rsidRDefault="008B3711">
            <w:pPr>
              <w:adjustRightInd w:val="0"/>
            </w:pPr>
            <w:r>
              <w:rPr>
                <w:rFonts w:hint="eastAsia"/>
              </w:rPr>
              <w:t>第　　号で設置の届出をした</w:t>
            </w:r>
          </w:p>
          <w:p w:rsidR="008B3711" w:rsidRDefault="008B3711">
            <w:pPr>
              <w:adjustRightInd w:val="0"/>
            </w:pPr>
            <w:r>
              <w:rPr>
                <w:rFonts w:hint="eastAsia"/>
              </w:rPr>
              <w:t>第　　号で設置の認可を受けた</w:t>
            </w:r>
          </w:p>
        </w:tc>
        <w:tc>
          <w:tcPr>
            <w:tcW w:w="1016" w:type="dxa"/>
            <w:vAlign w:val="center"/>
          </w:tcPr>
          <w:p w:rsidR="008B3711" w:rsidRDefault="008B3711">
            <w:pPr>
              <w:adjustRightInd w:val="0"/>
            </w:pPr>
            <w:r>
              <w:t>(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8B3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/>
        </w:trPr>
        <w:tc>
          <w:tcPr>
            <w:tcW w:w="3486" w:type="dxa"/>
            <w:vAlign w:val="center"/>
          </w:tcPr>
          <w:p w:rsidR="008B3711" w:rsidRDefault="009B1DBF">
            <w:pPr>
              <w:adjustRightInd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2089785</wp:posOffset>
                      </wp:positionH>
                      <wp:positionV relativeFrom="paragraph">
                        <wp:posOffset>49530</wp:posOffset>
                      </wp:positionV>
                      <wp:extent cx="752475" cy="351790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35179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186" style="position:absolute;left:0;text-align:left;margin-left:164.55pt;margin-top:3.9pt;width:59.25pt;height:2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" o:allowincell="f" strokeweight=".5pt"/>
                  </w:pict>
                </mc:Fallback>
              </mc:AlternateContent>
            </w:r>
            <w:r w:rsidR="008B3711">
              <w:rPr>
                <w:rFonts w:hint="eastAsia"/>
              </w:rPr>
              <w:t xml:space="preserve">　　　　　　</w:t>
            </w:r>
            <w:r w:rsidR="008B3711">
              <w:t>)</w:t>
            </w:r>
            <w:r w:rsidR="008B3711">
              <w:rPr>
                <w:rFonts w:hint="eastAsia"/>
              </w:rPr>
              <w:t>について次のとおり</w:t>
            </w:r>
          </w:p>
        </w:tc>
        <w:tc>
          <w:tcPr>
            <w:tcW w:w="1078" w:type="dxa"/>
            <w:gridSpan w:val="2"/>
            <w:vAlign w:val="center"/>
          </w:tcPr>
          <w:p w:rsidR="008B3711" w:rsidRDefault="008B3711">
            <w:pPr>
              <w:adjustRightInd w:val="0"/>
            </w:pPr>
            <w:r>
              <w:rPr>
                <w:rFonts w:hint="eastAsia"/>
              </w:rPr>
              <w:t>変更する</w:t>
            </w:r>
          </w:p>
          <w:p w:rsidR="008B3711" w:rsidRDefault="008B3711">
            <w:pPr>
              <w:adjustRightInd w:val="0"/>
            </w:pPr>
            <w:r>
              <w:rPr>
                <w:rFonts w:hint="eastAsia"/>
              </w:rPr>
              <w:t>変更した</w:t>
            </w:r>
          </w:p>
        </w:tc>
        <w:tc>
          <w:tcPr>
            <w:tcW w:w="3941" w:type="dxa"/>
            <w:gridSpan w:val="2"/>
            <w:vAlign w:val="center"/>
          </w:tcPr>
          <w:p w:rsidR="008B3711" w:rsidRDefault="008B3711">
            <w:pPr>
              <w:adjustRightInd w:val="0"/>
            </w:pPr>
            <w:r>
              <w:rPr>
                <w:rFonts w:hint="eastAsia"/>
              </w:rPr>
              <w:t>ので，老人福祉法</w:t>
            </w:r>
            <w:r>
              <w:t>(</w:t>
            </w:r>
            <w:r>
              <w:rPr>
                <w:rFonts w:hint="eastAsia"/>
              </w:rPr>
              <w:t>昭和</w:t>
            </w:r>
            <w:r>
              <w:t>38</w:t>
            </w:r>
            <w:r>
              <w:rPr>
                <w:rFonts w:hint="eastAsia"/>
              </w:rPr>
              <w:t>年法律第</w:t>
            </w:r>
            <w:r>
              <w:t>133</w:t>
            </w:r>
            <w:r>
              <w:rPr>
                <w:rFonts w:hint="eastAsia"/>
              </w:rPr>
              <w:t>号</w:t>
            </w:r>
            <w:r>
              <w:t>)</w:t>
            </w:r>
          </w:p>
        </w:tc>
      </w:tr>
    </w:tbl>
    <w:p w:rsidR="008B3711" w:rsidRDefault="008B3711">
      <w:pPr>
        <w:adjustRightInd w:val="0"/>
      </w:pPr>
      <w:r>
        <w:rPr>
          <w:rFonts w:hint="eastAsia"/>
        </w:rPr>
        <w:t>第</w:t>
      </w:r>
      <w:r>
        <w:t>15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の規定により届出ます。</w:t>
      </w:r>
    </w:p>
    <w:p w:rsidR="008B3711" w:rsidRDefault="008B3711">
      <w:pPr>
        <w:adjustRightInd w:val="0"/>
      </w:pPr>
    </w:p>
    <w:p w:rsidR="008B3711" w:rsidRDefault="008B3711">
      <w:pPr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3202"/>
        <w:gridCol w:w="3203"/>
      </w:tblGrid>
      <w:tr w:rsidR="008B371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00" w:type="dxa"/>
            <w:vAlign w:val="center"/>
          </w:tcPr>
          <w:p w:rsidR="008B3711" w:rsidRDefault="008B3711">
            <w:pPr>
              <w:adjustRightInd w:val="0"/>
              <w:jc w:val="center"/>
            </w:pPr>
            <w:r>
              <w:rPr>
                <w:rFonts w:hint="eastAsia"/>
                <w:spacing w:val="140"/>
              </w:rPr>
              <w:t>変更事</w:t>
            </w:r>
            <w:r>
              <w:rPr>
                <w:rFonts w:hint="eastAsia"/>
              </w:rPr>
              <w:t>項</w:t>
            </w:r>
          </w:p>
        </w:tc>
        <w:tc>
          <w:tcPr>
            <w:tcW w:w="3202" w:type="dxa"/>
            <w:vAlign w:val="center"/>
          </w:tcPr>
          <w:p w:rsidR="008B3711" w:rsidRDefault="008B3711">
            <w:pPr>
              <w:adjustRightInd w:val="0"/>
              <w:jc w:val="center"/>
            </w:pPr>
            <w:r>
              <w:rPr>
                <w:rFonts w:hint="eastAsia"/>
                <w:spacing w:val="525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3203" w:type="dxa"/>
            <w:vAlign w:val="center"/>
          </w:tcPr>
          <w:p w:rsidR="008B3711" w:rsidRDefault="008B3711">
            <w:pPr>
              <w:adjustRightInd w:val="0"/>
              <w:jc w:val="center"/>
            </w:pPr>
            <w:r>
              <w:rPr>
                <w:rFonts w:hint="eastAsia"/>
                <w:spacing w:val="525"/>
              </w:rPr>
              <w:t>変更</w:t>
            </w:r>
            <w:r>
              <w:rPr>
                <w:rFonts w:hint="eastAsia"/>
              </w:rPr>
              <w:t>後</w:t>
            </w:r>
          </w:p>
        </w:tc>
      </w:tr>
      <w:tr w:rsidR="008B3711">
        <w:tblPrEx>
          <w:tblCellMar>
            <w:top w:w="0" w:type="dxa"/>
            <w:bottom w:w="0" w:type="dxa"/>
          </w:tblCellMar>
        </w:tblPrEx>
        <w:trPr>
          <w:cantSplit/>
          <w:trHeight w:val="2000"/>
        </w:trPr>
        <w:tc>
          <w:tcPr>
            <w:tcW w:w="2100" w:type="dxa"/>
            <w:vAlign w:val="center"/>
          </w:tcPr>
          <w:p w:rsidR="008B3711" w:rsidRDefault="008B371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02" w:type="dxa"/>
            <w:vAlign w:val="center"/>
          </w:tcPr>
          <w:p w:rsidR="008B3711" w:rsidRDefault="008B371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03" w:type="dxa"/>
            <w:vAlign w:val="center"/>
          </w:tcPr>
          <w:p w:rsidR="008B3711" w:rsidRDefault="008B371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B3711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100" w:type="dxa"/>
            <w:vAlign w:val="center"/>
          </w:tcPr>
          <w:p w:rsidR="008B3711" w:rsidRDefault="008B3711">
            <w:pPr>
              <w:adjustRightInd w:val="0"/>
              <w:jc w:val="center"/>
            </w:pPr>
            <w:r>
              <w:rPr>
                <w:rFonts w:hint="eastAsia"/>
                <w:spacing w:val="79"/>
              </w:rPr>
              <w:t>変更の理</w:t>
            </w:r>
            <w:r>
              <w:rPr>
                <w:rFonts w:hint="eastAsia"/>
              </w:rPr>
              <w:t>由</w:t>
            </w:r>
          </w:p>
        </w:tc>
        <w:tc>
          <w:tcPr>
            <w:tcW w:w="6405" w:type="dxa"/>
            <w:gridSpan w:val="2"/>
            <w:vAlign w:val="center"/>
          </w:tcPr>
          <w:p w:rsidR="008B3711" w:rsidRDefault="008B371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B371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00" w:type="dxa"/>
            <w:vAlign w:val="center"/>
          </w:tcPr>
          <w:p w:rsidR="008B3711" w:rsidRDefault="008B3711">
            <w:pPr>
              <w:adjustRightInd w:val="0"/>
              <w:jc w:val="center"/>
            </w:pPr>
            <w:r>
              <w:rPr>
                <w:rFonts w:hint="eastAsia"/>
              </w:rPr>
              <w:t>変更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6405" w:type="dxa"/>
            <w:gridSpan w:val="2"/>
            <w:vAlign w:val="center"/>
          </w:tcPr>
          <w:p w:rsidR="008B3711" w:rsidRDefault="008B3711">
            <w:pPr>
              <w:adjustRightInd w:val="0"/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</w:tc>
      </w:tr>
      <w:tr w:rsidR="008B3711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2100" w:type="dxa"/>
            <w:vAlign w:val="center"/>
          </w:tcPr>
          <w:p w:rsidR="008B3711" w:rsidRDefault="008B371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405" w:type="dxa"/>
            <w:gridSpan w:val="2"/>
            <w:vAlign w:val="center"/>
          </w:tcPr>
          <w:p w:rsidR="008B3711" w:rsidRDefault="008B3711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8B3711" w:rsidRDefault="008B3711">
      <w:pPr>
        <w:adjustRightInd w:val="0"/>
      </w:pPr>
    </w:p>
    <w:sectPr w:rsidR="008B3711">
      <w:type w:val="nextColumn"/>
      <w:pgSz w:w="11900" w:h="16832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711" w:rsidRDefault="008B3711">
      <w:r>
        <w:separator/>
      </w:r>
    </w:p>
  </w:endnote>
  <w:endnote w:type="continuationSeparator" w:id="0">
    <w:p w:rsidR="008B3711" w:rsidRDefault="008B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711" w:rsidRDefault="008B3711">
      <w:r>
        <w:separator/>
      </w:r>
    </w:p>
  </w:footnote>
  <w:footnote w:type="continuationSeparator" w:id="0">
    <w:p w:rsidR="008B3711" w:rsidRDefault="008B3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11"/>
    <w:rsid w:val="008B3711"/>
    <w:rsid w:val="009A59A4"/>
    <w:rsid w:val="009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津山市</cp:lastModifiedBy>
  <cp:revision>2</cp:revision>
  <cp:lastPrinted>2011-02-27T23:51:00Z</cp:lastPrinted>
  <dcterms:created xsi:type="dcterms:W3CDTF">2014-02-03T08:00:00Z</dcterms:created>
  <dcterms:modified xsi:type="dcterms:W3CDTF">2014-02-03T08:00:00Z</dcterms:modified>
</cp:coreProperties>
</file>