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pacing w:val="22"/>
          <w:kern w:val="0"/>
          <w:sz w:val="24"/>
        </w:rPr>
        <w:t>価　格　提　案　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pacing w:val="32"/>
          <w:kern w:val="0"/>
          <w:sz w:val="24"/>
        </w:rPr>
        <w:t>津山市長　宮地昭範　　</w:t>
      </w:r>
      <w:r>
        <w:rPr>
          <w:rFonts w:hint="eastAsia" w:ascii="ＭＳ 明朝" w:hAnsi="ＭＳ 明朝"/>
          <w:spacing w:val="8"/>
          <w:kern w:val="0"/>
          <w:sz w:val="24"/>
        </w:rPr>
        <w:t>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spacing w:line="276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申請者　住所又は所在地</w:t>
      </w: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商号又は名称</w:t>
      </w:r>
    </w:p>
    <w:p>
      <w:pPr>
        <w:pStyle w:val="0"/>
        <w:spacing w:line="240" w:lineRule="atLeast"/>
        <w:ind w:right="48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代表者職・氏名　　　　　　　　　　　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担当者　氏　名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所　属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所在地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電　話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ＦＡＸ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Ｅﾒｰﾙ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下記のとおり、価格を提案します。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件　　名　</w:t>
      </w:r>
      <w:r>
        <w:rPr>
          <w:rFonts w:hint="eastAsia" w:ascii="ＭＳ 明朝" w:hAnsi="ＭＳ 明朝"/>
          <w:kern w:val="0"/>
          <w:sz w:val="24"/>
        </w:rPr>
        <w:t>津山市債権管理システム構築・保守業務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提案価格（５ヵ年総額）</w:t>
      </w:r>
    </w:p>
    <w:tbl>
      <w:tblPr>
        <w:tblStyle w:val="11"/>
        <w:tblW w:w="69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</w:tblGrid>
      <w:tr>
        <w:trPr>
          <w:trHeight w:val="1147" w:hRule="atLeast"/>
        </w:trPr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十億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/>
                <w:kern w:val="0"/>
                <w:sz w:val="12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億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/>
                <w:kern w:val="0"/>
                <w:sz w:val="12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千万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百万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十万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万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千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百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十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1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2"/>
              </w:rPr>
              <w:t>円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Theme="minorEastAsia" w:hAnsiTheme="minorEastAsia" w:eastAsiaTheme="minorEastAsia"/>
                <w:kern w:val="0"/>
                <w:sz w:val="4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　　　　　　　　　　　　　　　　　　　　　　　　　　　　（税込）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備考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１</w:t>
      </w:r>
      <w:r>
        <w:rPr>
          <w:rFonts w:hint="default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金額の頭に「￥」を記入すること。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２</w:t>
      </w:r>
      <w:r>
        <w:rPr>
          <w:rFonts w:hint="default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消費税及び地方消費税を含む金額を記入すること。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３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別途見積経費内訳（任意様式）を提出すること。</w:t>
      </w:r>
    </w:p>
    <w:sectPr>
      <w:headerReference r:id="rId5" w:type="default"/>
      <w:pgSz w:w="11906" w:h="16838"/>
      <w:pgMar w:top="1134" w:right="1134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 w:ascii="ＭＳ 明朝" w:hAnsi="ＭＳ 明朝"/>
        <w:sz w:val="24"/>
      </w:rPr>
    </w:pPr>
    <w:r>
      <w:rPr>
        <w:rFonts w:hint="eastAsia" w:ascii="ＭＳ 明朝" w:hAnsi="ＭＳ 明朝"/>
        <w:sz w:val="24"/>
      </w:rPr>
      <w:t>様式第</w:t>
    </w:r>
    <w:r>
      <w:rPr>
        <w:rFonts w:hint="eastAsia" w:ascii="ＭＳ 明朝" w:hAnsi="ＭＳ 明朝"/>
        <w:sz w:val="24"/>
      </w:rPr>
      <w:t>7</w:t>
    </w:r>
    <w:r>
      <w:rPr>
        <w:rFonts w:hint="eastAsia" w:ascii="ＭＳ 明朝" w:hAnsi="ＭＳ 明朝"/>
        <w:sz w:val="24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sz w:val="24"/>
    </w:rPr>
  </w:style>
  <w:style w:type="paragraph" w:styleId="16">
    <w:name w:val="Body Text Indent"/>
    <w:basedOn w:val="0"/>
    <w:next w:val="16"/>
    <w:link w:val="18"/>
    <w:uiPriority w:val="0"/>
    <w:pPr>
      <w:overflowPunct w:val="0"/>
      <w:adjustRightInd w:val="0"/>
      <w:spacing w:line="240" w:lineRule="atLeast"/>
      <w:ind w:left="198" w:hanging="198" w:hangingChars="100"/>
      <w:textAlignment w:val="baseline"/>
    </w:pPr>
    <w:rPr>
      <w:rFonts w:ascii="ＭＳ 明朝" w:hAnsi="ＭＳ 明朝"/>
      <w:color w:val="000000"/>
      <w:kern w:val="0"/>
      <w:sz w:val="18"/>
    </w:rPr>
  </w:style>
  <w:style w:type="paragraph" w:styleId="17">
    <w:name w:val="head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本文インデント (文字)"/>
    <w:next w:val="18"/>
    <w:link w:val="16"/>
    <w:uiPriority w:val="0"/>
    <w:rPr>
      <w:rFonts w:ascii="ＭＳ 明朝" w:hAnsi="ＭＳ 明朝" w:eastAsia="ＭＳ 明朝"/>
      <w:color w:val="000000"/>
      <w:kern w:val="0"/>
      <w:sz w:val="18"/>
    </w:rPr>
  </w:style>
  <w:style w:type="paragraph" w:styleId="19">
    <w:name w:val="footer"/>
    <w:basedOn w:val="0"/>
    <w:next w:val="19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7"/>
    <w:uiPriority w:val="0"/>
  </w:style>
  <w:style w:type="paragraph" w:styleId="21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5F91"/>
      <w:kern w:val="0"/>
      <w:sz w:val="28"/>
    </w:rPr>
  </w:style>
  <w:style w:type="character" w:styleId="22" w:customStyle="1">
    <w:name w:val="フッター (文字)"/>
    <w:basedOn w:val="10"/>
    <w:next w:val="22"/>
    <w:link w:val="19"/>
    <w:uiPriority w:val="0"/>
  </w:style>
  <w:style w:type="paragraph" w:styleId="23">
    <w:name w:val="toc 2"/>
    <w:basedOn w:val="0"/>
    <w:next w:val="0"/>
    <w:link w:val="0"/>
    <w:uiPriority w:val="0"/>
    <w:pPr>
      <w:widowControl w:val="1"/>
      <w:spacing w:after="100" w:afterLines="0" w:afterAutospacing="0" w:line="276" w:lineRule="auto"/>
      <w:ind w:left="220"/>
      <w:jc w:val="left"/>
    </w:pPr>
    <w:rPr>
      <w:kern w:val="0"/>
      <w:sz w:val="22"/>
    </w:rPr>
  </w:style>
  <w:style w:type="paragraph" w:styleId="24">
    <w:name w:val="toc 1"/>
    <w:basedOn w:val="0"/>
    <w:next w:val="0"/>
    <w:link w:val="0"/>
    <w:uiPriority w:val="0"/>
    <w:pPr>
      <w:widowControl w:val="1"/>
      <w:spacing w:after="100" w:afterLines="0" w:afterAutospacing="0" w:line="276" w:lineRule="auto"/>
      <w:jc w:val="left"/>
    </w:pPr>
    <w:rPr>
      <w:kern w:val="0"/>
      <w:sz w:val="22"/>
    </w:rPr>
  </w:style>
  <w:style w:type="paragraph" w:styleId="25">
    <w:name w:val="toc 3"/>
    <w:basedOn w:val="0"/>
    <w:next w:val="0"/>
    <w:link w:val="0"/>
    <w:uiPriority w:val="0"/>
    <w:pPr>
      <w:widowControl w:val="1"/>
      <w:spacing w:after="100" w:afterLines="0" w:afterAutospacing="0" w:line="276" w:lineRule="auto"/>
      <w:ind w:left="440"/>
      <w:jc w:val="left"/>
    </w:pPr>
    <w:rPr>
      <w:kern w:val="0"/>
      <w:sz w:val="22"/>
    </w:rPr>
  </w:style>
  <w:style w:type="character" w:styleId="26">
    <w:name w:val="Hyperlink"/>
    <w:next w:val="26"/>
    <w:link w:val="0"/>
    <w:uiPriority w:val="0"/>
    <w:rPr>
      <w:color w:val="0000FF"/>
      <w:u w:val="single" w:color="auto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Arial" w:hAnsi="Arial" w:eastAsia="ＭＳ ゴシック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Arial" w:hAnsi="Arial" w:eastAsia="ＭＳ ゴシック"/>
      <w:kern w:val="2"/>
      <w:sz w:val="18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71</Words>
  <Characters>408</Characters>
  <Application>JUST Note</Application>
  <Lines>3</Lines>
  <Paragraphs>1</Paragraphs>
  <Company>office</Company>
  <CharactersWithSpaces>478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SAIKEN</cp:lastModifiedBy>
  <cp:lastPrinted>2017-09-21T04:46:26Z</cp:lastPrinted>
  <dcterms:created xsi:type="dcterms:W3CDTF">2016-12-05T14:01:00Z</dcterms:created>
  <dcterms:modified xsi:type="dcterms:W3CDTF">2017-09-21T04:46:46Z</dcterms:modified>
  <cp:revision>9</cp:revision>
</cp:coreProperties>
</file>