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様式第２号</w:t>
      </w:r>
      <w:r>
        <w:rPr>
          <w:rFonts w:hint="default"/>
        </w:rPr>
        <w:t>(</w:t>
      </w:r>
      <w:r>
        <w:rPr>
          <w:rFonts w:hint="eastAsia"/>
        </w:rPr>
        <w:t>第５条関係</w:t>
      </w:r>
      <w:r>
        <w:rPr>
          <w:rFonts w:hint="default"/>
        </w:rPr>
        <w:t>)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津山市介護予防・日常生活支援総合事業第１号事業者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（介護予防訪問サービス・介護予防通所サービス・ふれあい交流通所サービス）指定更新申請書</w:t>
      </w: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津山市長　　　　殿</w:t>
      </w:r>
    </w:p>
    <w:p>
      <w:pPr>
        <w:pStyle w:val="0"/>
        <w:adjustRightInd w:val="0"/>
        <w:ind w:right="630" w:rightChars="300"/>
        <w:jc w:val="right"/>
        <w:rPr>
          <w:rFonts w:hint="default"/>
        </w:rPr>
      </w:pPr>
      <w:r>
        <w:rPr>
          <w:rFonts w:hint="eastAsia"/>
        </w:rPr>
        <w:t>事業者　</w:t>
      </w:r>
      <w:r>
        <w:rPr>
          <w:rFonts w:hint="eastAsia"/>
          <w:spacing w:val="156"/>
        </w:rPr>
        <w:t>所在</w:t>
      </w:r>
      <w:r>
        <w:rPr>
          <w:rFonts w:hint="eastAsia"/>
        </w:rPr>
        <w:t>地　　　　　　　　　　　　　</w:t>
      </w:r>
    </w:p>
    <w:p>
      <w:pPr>
        <w:pStyle w:val="0"/>
        <w:adjustRightInd w:val="0"/>
        <w:ind w:right="630" w:rightChars="300"/>
        <w:jc w:val="right"/>
        <w:rPr>
          <w:rFonts w:hint="default"/>
        </w:rPr>
      </w:pPr>
      <w:r>
        <w:rPr>
          <w:rFonts w:hint="eastAsia"/>
          <w:spacing w:val="420"/>
        </w:rPr>
        <w:t>名</w:t>
      </w:r>
      <w:r>
        <w:rPr>
          <w:rFonts w:hint="eastAsia"/>
        </w:rPr>
        <w:t>称　　　　　　　　　　　　㊞</w:t>
      </w:r>
    </w:p>
    <w:p>
      <w:pPr>
        <w:pStyle w:val="0"/>
        <w:adjustRightInd w:val="0"/>
        <w:ind w:right="630" w:rightChars="300"/>
        <w:jc w:val="right"/>
        <w:rPr>
          <w:rFonts w:hint="default"/>
        </w:rPr>
      </w:pPr>
      <w:r>
        <w:rPr>
          <w:rFonts w:hint="eastAsia"/>
          <w:spacing w:val="26"/>
        </w:rPr>
        <w:t>代表者職</w:t>
      </w:r>
      <w:r>
        <w:rPr>
          <w:rFonts w:hint="eastAsia"/>
        </w:rPr>
        <w:t>名　　　　　　　　　　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rPr>
          <w:rFonts w:hint="default"/>
        </w:rPr>
      </w:pPr>
      <w:r>
        <w:rPr>
          <w:rFonts w:hint="eastAsia"/>
        </w:rPr>
        <w:t>　介護保険法に規定する第１号事業者に係る指定の更新を受けたいので，次のとおり関係書類を添えて申請します。</w:t>
      </w:r>
    </w:p>
    <w:tbl>
      <w:tblPr>
        <w:tblStyle w:val="11"/>
        <w:tblW w:w="9765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1883"/>
        <w:gridCol w:w="7"/>
        <w:gridCol w:w="386"/>
        <w:gridCol w:w="393"/>
        <w:gridCol w:w="33"/>
        <w:gridCol w:w="360"/>
        <w:gridCol w:w="130"/>
        <w:gridCol w:w="263"/>
        <w:gridCol w:w="393"/>
        <w:gridCol w:w="221"/>
        <w:gridCol w:w="172"/>
        <w:gridCol w:w="393"/>
        <w:gridCol w:w="393"/>
        <w:gridCol w:w="136"/>
        <w:gridCol w:w="87"/>
        <w:gridCol w:w="170"/>
        <w:gridCol w:w="125"/>
        <w:gridCol w:w="268"/>
        <w:gridCol w:w="1012"/>
        <w:gridCol w:w="86"/>
        <w:gridCol w:w="614"/>
        <w:gridCol w:w="1820"/>
      </w:tblGrid>
      <w:tr>
        <w:trPr>
          <w:cantSplit/>
          <w:trHeight w:val="283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455" w:type="dxa"/>
            <w:gridSpan w:val="2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7455" w:type="dxa"/>
            <w:gridSpan w:val="2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06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7455" w:type="dxa"/>
            <w:gridSpan w:val="2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―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　　　　県　　　　　郡市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302" w:type="dxa"/>
            <w:gridSpan w:val="5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53" w:type="dxa"/>
            <w:gridSpan w:val="1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pStyle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default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2" w:type="dxa"/>
            <w:gridSpan w:val="5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mail</w:t>
            </w:r>
          </w:p>
        </w:tc>
        <w:tc>
          <w:tcPr>
            <w:tcW w:w="6153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81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67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81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75" w:type="dxa"/>
            <w:gridSpan w:val="6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20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before="40" w:beforeLines="0" w:beforeAutospacing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367" w:type="dxa"/>
            <w:gridSpan w:val="5"/>
            <w:vMerge w:val="continue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1181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75" w:type="dxa"/>
            <w:gridSpan w:val="6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912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455" w:type="dxa"/>
            <w:gridSpan w:val="2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―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県　　　　　郡市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55" w:type="dxa"/>
            <w:gridSpan w:val="2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7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7455" w:type="dxa"/>
            <w:gridSpan w:val="20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―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　県　　　　　郡市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951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指定を受けようとする事業所の種類</w:t>
            </w:r>
          </w:p>
        </w:tc>
        <w:tc>
          <w:tcPr>
            <w:tcW w:w="5163" w:type="dxa"/>
            <w:gridSpan w:val="14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同一所在地において行う事業の種類</w:t>
            </w:r>
          </w:p>
        </w:tc>
        <w:tc>
          <w:tcPr>
            <w:tcW w:w="166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</w:p>
          <w:p>
            <w:pPr>
              <w:pStyle w:val="0"/>
              <w:adjustRightIn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該当事業に○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現に受けている指定の</w:t>
            </w:r>
          </w:p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有効期間満了日</w:t>
            </w:r>
          </w:p>
        </w:tc>
      </w:tr>
      <w:tr>
        <w:trPr>
          <w:cantSplit/>
          <w:trHeight w:val="51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介護予防・日常生活支援総合事業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w:t>第１号事業</w:t>
            </w:r>
          </w:p>
        </w:tc>
        <w:tc>
          <w:tcPr>
            <w:tcW w:w="3280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介護予防訪問サービス</w:t>
            </w:r>
          </w:p>
        </w:tc>
        <w:tc>
          <w:tcPr>
            <w:tcW w:w="166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80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介護予防通所サービス</w:t>
            </w:r>
          </w:p>
        </w:tc>
        <w:tc>
          <w:tcPr>
            <w:tcW w:w="166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80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ふれあい交流通所サー</w:t>
            </w:r>
            <w:bookmarkStart w:id="0" w:name="_GoBack"/>
            <w:bookmarkEnd w:id="0"/>
            <w:r>
              <w:rPr>
                <w:rFonts w:hint="eastAsia"/>
              </w:rPr>
              <w:t>ビス</w:t>
            </w:r>
          </w:p>
        </w:tc>
        <w:tc>
          <w:tcPr>
            <w:tcW w:w="166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51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居宅サービス事業・地域密着型サービス事業</w:t>
            </w:r>
          </w:p>
        </w:tc>
        <w:tc>
          <w:tcPr>
            <w:tcW w:w="3280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166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80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166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80" w:type="dxa"/>
            <w:gridSpan w:val="1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1662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9" w:hRule="exact"/>
        </w:trPr>
        <w:tc>
          <w:tcPr>
            <w:tcW w:w="23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9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既に指定を受けている場合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69" w:hRule="exact"/>
        </w:trPr>
        <w:tc>
          <w:tcPr>
            <w:tcW w:w="23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39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w w:val="80"/>
                <w:sz w:val="18"/>
              </w:rPr>
              <w:t>（保険医療機関として指定を受けている場合）</w:t>
            </w:r>
          </w:p>
        </w:tc>
      </w:tr>
    </w:tbl>
    <w:p>
      <w:pPr>
        <w:pStyle w:val="0"/>
        <w:adjustRightInd w:val="0"/>
        <w:spacing w:after="100" w:afterLines="0" w:afterAutospacing="0"/>
        <w:rPr>
          <w:rFonts w:hint="default"/>
        </w:rPr>
      </w:pPr>
      <w:r>
        <w:rPr>
          <w:rFonts w:hint="eastAsia"/>
        </w:rPr>
        <w:br w:type="page"/>
      </w:r>
      <w:r>
        <w:rPr>
          <w:rFonts w:hint="eastAsia"/>
        </w:rPr>
        <w:t>備考</w:t>
      </w:r>
    </w:p>
    <w:p>
      <w:pPr>
        <w:pStyle w:val="0"/>
        <w:adjustRightInd w:val="0"/>
        <w:ind w:left="315" w:hanging="31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「現に受けている指定の有効期間満了日」欄は，今回申請するものについて，該当する欄に記載してください。</w:t>
      </w:r>
    </w:p>
    <w:p>
      <w:pPr>
        <w:pStyle w:val="0"/>
        <w:adjustRightInd w:val="0"/>
        <w:ind w:left="315" w:hanging="31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保険医療機関，保険薬局，老人保健施設又は老人訪問看護ステーションとして既に医療機関コード等が付番されている場合には，そのコードを「医療機関コード等」欄に記載してください。複数のコードを有する場合には，適宜様式を補正して，そのすべてを記載してください。</w:t>
      </w:r>
    </w:p>
    <w:p>
      <w:pPr>
        <w:pStyle w:val="0"/>
        <w:adjustRightInd w:val="0"/>
        <w:ind w:left="315" w:hanging="315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3</w:t>
      </w:r>
      <w:r>
        <w:rPr>
          <w:rFonts w:hint="eastAsia"/>
        </w:rPr>
        <w:t>　届出事項に変更がないときには，「事業所の名称及び所在地」，「申請者の名称及び主たる事務所の所在地並びにその代表者の氏名，生年月日，住所及び職名」，「現に受けている指定の有効期間満了日」，「欠格事由に該当しないことを誓約する書面」，「その他指定に関し必要と認める事項」を除いて，申請書への記載又は書類の提出を省略できます。</w:t>
      </w:r>
    </w:p>
    <w:sectPr>
      <w:type w:val="nextColumn"/>
      <w:pgSz w:w="11906" w:h="16838"/>
      <w:pgMar w:top="851" w:right="1134" w:bottom="85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0"/>
      <w:sz w:val="20"/>
    </w:rPr>
  </w:style>
  <w:style w:type="character" w:styleId="19" w:customStyle="1">
    <w:name w:val="p"/>
    <w:next w:val="19"/>
    <w:link w:val="0"/>
    <w:uiPriority w:val="0"/>
    <w:rPr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9</Words>
  <Characters>1174</Characters>
  <Application>JUST Note</Application>
  <Lines>1169</Lines>
  <Paragraphs>107</Paragraphs>
  <Company>office</Company>
  <CharactersWithSpaces>1341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 指定地域密着型(介護予防)サービス事業所指定更新申請書</dc:title>
  <dc:creator>津山市 高齢介護課</dc:creator>
  <cp:keywords>津山市;介護保険;様式;指定更新</cp:keywords>
  <cp:lastModifiedBy>KOUREIKAIGO</cp:lastModifiedBy>
  <cp:lastPrinted>2011-02-19T02:08:00Z</cp:lastPrinted>
  <dcterms:created xsi:type="dcterms:W3CDTF">2013-03-29T02:13:00Z</dcterms:created>
  <dcterms:modified xsi:type="dcterms:W3CDTF">2018-10-18T02:05:13Z</dcterms:modified>
  <cp:revision>3</cp:revision>
</cp:coreProperties>
</file>