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様式第４号（第４条関係）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津山駅北口広場公共交通施設使用報告書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年　　月　　日　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　津山市長　　　　　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申請者　住所（所在地）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　　　　氏名（団体名）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　　　　（代表者氏名）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　　　　　電話番号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　　津山駅北口広場の公共交通施設を使用したので，次のとおり報告します。</w:t>
      </w:r>
    </w:p>
    <w:tbl>
      <w:tblPr>
        <w:tblStyle w:val="11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850"/>
        <w:gridCol w:w="1134"/>
        <w:gridCol w:w="142"/>
        <w:gridCol w:w="863"/>
        <w:gridCol w:w="271"/>
        <w:gridCol w:w="992"/>
        <w:gridCol w:w="915"/>
        <w:gridCol w:w="403"/>
        <w:gridCol w:w="809"/>
        <w:gridCol w:w="915"/>
        <w:gridCol w:w="1327"/>
      </w:tblGrid>
      <w:tr>
        <w:trPr/>
        <w:tc>
          <w:tcPr>
            <w:tcW w:w="212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　使用した施設</w:t>
            </w:r>
          </w:p>
        </w:tc>
        <w:tc>
          <w:tcPr>
            <w:tcW w:w="6490" w:type="dxa"/>
            <w:gridSpan w:val="8"/>
            <w:vAlign w:val="top"/>
          </w:tcPr>
          <w:p>
            <w:pPr>
              <w:pStyle w:val="25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一般乗合旅客自動車乗降場　□　貸切旅客自動車乗降場</w:t>
            </w:r>
          </w:p>
          <w:p>
            <w:pPr>
              <w:pStyle w:val="25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一般乗用旅客自動車乗降場　</w:t>
            </w:r>
          </w:p>
        </w:tc>
      </w:tr>
      <w:tr>
        <w:trPr/>
        <w:tc>
          <w:tcPr>
            <w:tcW w:w="2126" w:type="dxa"/>
            <w:gridSpan w:val="3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　使用の報告の期間</w:t>
            </w:r>
          </w:p>
        </w:tc>
        <w:tc>
          <w:tcPr>
            <w:tcW w:w="6490" w:type="dxa"/>
            <w:gridSpan w:val="8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年　　月　　日から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年　　月　　日まで</w:t>
            </w:r>
          </w:p>
        </w:tc>
      </w:tr>
      <w:tr>
        <w:trPr/>
        <w:tc>
          <w:tcPr>
            <w:tcW w:w="2126" w:type="dxa"/>
            <w:gridSpan w:val="3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３　使用した車両の延べ数</w:t>
            </w:r>
          </w:p>
        </w:tc>
        <w:tc>
          <w:tcPr>
            <w:tcW w:w="6490" w:type="dxa"/>
            <w:gridSpan w:val="8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8616" w:type="dxa"/>
            <w:gridSpan w:val="11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内訳</w:t>
            </w:r>
          </w:p>
        </w:tc>
      </w:tr>
      <w:tr>
        <w:trPr>
          <w:trHeight w:val="360" w:hRule="atLeast"/>
        </w:trPr>
        <w:tc>
          <w:tcPr>
            <w:tcW w:w="850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９日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１７日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２５日</w:t>
            </w:r>
          </w:p>
        </w:tc>
        <w:tc>
          <w:tcPr>
            <w:tcW w:w="132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</w:tr>
      <w:tr>
        <w:trPr>
          <w:trHeight w:val="405" w:hRule="atLeast"/>
        </w:trPr>
        <w:tc>
          <w:tcPr>
            <w:tcW w:w="850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１０日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１８日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２６日</w:t>
            </w:r>
          </w:p>
        </w:tc>
        <w:tc>
          <w:tcPr>
            <w:tcW w:w="132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</w:tr>
      <w:tr>
        <w:trPr>
          <w:trHeight w:val="397" w:hRule="atLeast"/>
        </w:trPr>
        <w:tc>
          <w:tcPr>
            <w:tcW w:w="850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３日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１１日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１９日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２７日</w:t>
            </w:r>
          </w:p>
        </w:tc>
        <w:tc>
          <w:tcPr>
            <w:tcW w:w="132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</w:tr>
      <w:tr>
        <w:trPr>
          <w:trHeight w:val="375" w:hRule="atLeast"/>
        </w:trPr>
        <w:tc>
          <w:tcPr>
            <w:tcW w:w="850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４日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１２日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２０日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２８日</w:t>
            </w:r>
          </w:p>
        </w:tc>
        <w:tc>
          <w:tcPr>
            <w:tcW w:w="132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</w:tr>
      <w:tr>
        <w:trPr>
          <w:trHeight w:val="390" w:hRule="atLeast"/>
        </w:trPr>
        <w:tc>
          <w:tcPr>
            <w:tcW w:w="850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５日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１３日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２１日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２９日</w:t>
            </w:r>
          </w:p>
        </w:tc>
        <w:tc>
          <w:tcPr>
            <w:tcW w:w="132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</w:tr>
      <w:tr>
        <w:trPr>
          <w:trHeight w:val="405" w:hRule="atLeast"/>
        </w:trPr>
        <w:tc>
          <w:tcPr>
            <w:tcW w:w="850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６日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１４日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２２日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３０日</w:t>
            </w:r>
          </w:p>
        </w:tc>
        <w:tc>
          <w:tcPr>
            <w:tcW w:w="132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</w:tr>
      <w:tr>
        <w:trPr>
          <w:trHeight w:val="390" w:hRule="atLeast"/>
        </w:trPr>
        <w:tc>
          <w:tcPr>
            <w:tcW w:w="850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７日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１５日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２３日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３１日</w:t>
            </w:r>
          </w:p>
        </w:tc>
        <w:tc>
          <w:tcPr>
            <w:tcW w:w="132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</w:tr>
      <w:tr>
        <w:trPr>
          <w:trHeight w:val="315" w:hRule="atLeast"/>
        </w:trPr>
        <w:tc>
          <w:tcPr>
            <w:tcW w:w="850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８日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１６日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91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２４日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台</w:t>
            </w:r>
          </w:p>
        </w:tc>
        <w:tc>
          <w:tcPr>
            <w:tcW w:w="223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3260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４　車両登録台数</w:t>
            </w:r>
          </w:p>
        </w:tc>
        <w:tc>
          <w:tcPr>
            <w:tcW w:w="5356" w:type="dxa"/>
            <w:gridSpan w:val="6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3260" w:type="dxa"/>
            <w:gridSpan w:val="5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５　使用料（⑵＋⑶）－⑴</w:t>
            </w:r>
          </w:p>
        </w:tc>
        <w:tc>
          <w:tcPr>
            <w:tcW w:w="5356" w:type="dxa"/>
            <w:gridSpan w:val="6"/>
            <w:vAlign w:val="top"/>
          </w:tcPr>
          <w:p>
            <w:pPr>
              <w:pStyle w:val="0"/>
              <w:ind w:firstLine="3402" w:firstLineChars="150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円</w:t>
            </w:r>
          </w:p>
        </w:tc>
      </w:tr>
      <w:tr>
        <w:trPr/>
        <w:tc>
          <w:tcPr>
            <w:tcW w:w="3260" w:type="dxa"/>
            <w:gridSpan w:val="5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10" w:type="dxa"/>
            <w:gridSpan w:val="3"/>
            <w:vAlign w:val="top"/>
          </w:tcPr>
          <w:p>
            <w:pPr>
              <w:pStyle w:val="0"/>
              <w:ind w:left="147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⑴　納付済額</w:t>
            </w:r>
          </w:p>
        </w:tc>
        <w:tc>
          <w:tcPr>
            <w:tcW w:w="304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　円</w:t>
            </w:r>
          </w:p>
        </w:tc>
      </w:tr>
      <w:tr>
        <w:trPr/>
        <w:tc>
          <w:tcPr>
            <w:tcW w:w="3260" w:type="dxa"/>
            <w:gridSpan w:val="5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10" w:type="dxa"/>
            <w:gridSpan w:val="3"/>
            <w:vAlign w:val="top"/>
          </w:tcPr>
          <w:p>
            <w:pPr>
              <w:pStyle w:val="0"/>
              <w:ind w:left="147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⑵　増減額</w:t>
            </w:r>
          </w:p>
        </w:tc>
        <w:tc>
          <w:tcPr>
            <w:tcW w:w="304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　円</w:t>
            </w:r>
          </w:p>
        </w:tc>
      </w:tr>
      <w:tr>
        <w:trPr/>
        <w:tc>
          <w:tcPr>
            <w:tcW w:w="3260" w:type="dxa"/>
            <w:gridSpan w:val="5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10" w:type="dxa"/>
            <w:gridSpan w:val="3"/>
            <w:vAlign w:val="top"/>
          </w:tcPr>
          <w:p>
            <w:pPr>
              <w:pStyle w:val="0"/>
              <w:ind w:left="147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⑶　　月分使用料</w:t>
            </w:r>
          </w:p>
        </w:tc>
        <w:tc>
          <w:tcPr>
            <w:tcW w:w="304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　円</w:t>
            </w:r>
          </w:p>
        </w:tc>
      </w:tr>
      <w:tr>
        <w:trPr/>
        <w:tc>
          <w:tcPr>
            <w:tcW w:w="3255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６　その他</w:t>
            </w:r>
          </w:p>
        </w:tc>
        <w:tc>
          <w:tcPr>
            <w:tcW w:w="5361" w:type="dxa"/>
            <w:gridSpan w:val="6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default"/>
        </w:rPr>
        <w:t>　（注）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該当する□にレ印を記入してください。</w:t>
      </w:r>
    </w:p>
    <w:sectPr>
      <w:headerReference r:id="rId7" w:type="even"/>
      <w:headerReference r:id="rId8" w:type="default"/>
      <w:footerReference r:id="rId10" w:type="even"/>
      <w:headerReference r:id="rId6" w:type="first"/>
      <w:footerReference r:id="rId9" w:type="first"/>
      <w:pgSz w:w="11906" w:h="16838"/>
      <w:pgMar w:top="1418" w:right="1134" w:bottom="1134" w:left="1701" w:header="851" w:footer="992" w:gutter="0"/>
      <w:cols w:space="720"/>
      <w:noEndnote w:val="1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/>
      </w:rPr>
    </w:pPr>
    <w:r>
      <w:rPr>
        <w:rFonts w:hint="eastAsia"/>
      </w:rPr>
      <w:t>2023</w:t>
    </w:r>
    <w:r>
      <w:rPr>
        <w:rFonts w:hint="eastAsia"/>
      </w:rPr>
      <w:t>／都市基盤整備課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F32949A"/>
    <w:lvl w:ilvl="0" w:tplc="00000000">
      <w:numFmt w:val="bullet"/>
      <w:lvlText w:val="□"/>
      <w:lvlJc w:val="left"/>
      <w:pPr>
        <w:ind w:left="360" w:hanging="360"/>
      </w:pPr>
      <w:rPr>
        <w:rFonts w:ascii="ＭＳ 明朝" w:hAnsi="ＭＳ 明朝" w:eastAsia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Body Text Indent"/>
    <w:basedOn w:val="0"/>
    <w:next w:val="17"/>
    <w:link w:val="18"/>
    <w:uiPriority w:val="0"/>
    <w:pPr>
      <w:autoSpaceDE w:val="0"/>
      <w:autoSpaceDN w:val="0"/>
      <w:adjustRightInd w:val="0"/>
      <w:spacing w:line="220" w:lineRule="atLeast"/>
      <w:ind w:left="424" w:hanging="424" w:hangingChars="187"/>
      <w:jc w:val="left"/>
    </w:pPr>
    <w:rPr>
      <w:rFonts w:ascii="ＭＳ 明朝" w:hAnsi="ＭＳ 明朝"/>
      <w:color w:val="000000"/>
      <w:kern w:val="0"/>
    </w:rPr>
  </w:style>
  <w:style w:type="character" w:styleId="18" w:customStyle="1">
    <w:name w:val="本文インデント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kern w:val="2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104</Words>
  <Characters>599</Characters>
  <Application>JUST Note</Application>
  <Lines>4</Lines>
  <Paragraphs>1</Paragraphs>
  <CharactersWithSpaces>702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TOSHIKIBAN</cp:lastModifiedBy>
  <cp:lastPrinted>2021-06-03T16:28:00Z</cp:lastPrinted>
  <dcterms:created xsi:type="dcterms:W3CDTF">2021-09-03T03:04:00Z</dcterms:created>
  <dcterms:modified xsi:type="dcterms:W3CDTF">2023-02-03T06:42:16Z</dcterms:modified>
  <cp:revision>4</cp:revision>
</cp:coreProperties>
</file>