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eastAsia="ＭＳ 明朝"/>
        </w:rPr>
      </w:pPr>
      <w:r>
        <w:rPr>
          <w:rFonts w:hint="eastAsia" w:ascii="ＭＳ 明朝" w:hAnsi="ＭＳ 明朝" w:eastAsia="ＭＳ 明朝"/>
        </w:rPr>
        <w:t>様式第７号（第１３条関係）</w:t>
      </w:r>
    </w:p>
    <w:p>
      <w:pPr>
        <w:pStyle w:val="15"/>
        <w:rPr>
          <w:rFonts w:hint="eastAsia" w:ascii="ＭＳ 明朝" w:hAnsi="ＭＳ 明朝" w:eastAsia="ＭＳ 明朝"/>
        </w:rPr>
      </w:pPr>
    </w:p>
    <w:p>
      <w:pPr>
        <w:pStyle w:val="15"/>
        <w:jc w:val="center"/>
        <w:rPr>
          <w:rFonts w:hint="eastAsia" w:ascii="ＭＳ 明朝" w:hAnsi="ＭＳ 明朝" w:eastAsia="ＭＳ 明朝"/>
        </w:rPr>
      </w:pPr>
      <w:r>
        <w:rPr>
          <w:rFonts w:hint="eastAsia" w:ascii="ＭＳ 明朝" w:hAnsi="ＭＳ 明朝" w:eastAsia="ＭＳ 明朝"/>
        </w:rPr>
        <w:t>津山市特定空家等及び危険空家除却事業補助金代理受領に係る委任状</w:t>
      </w:r>
    </w:p>
    <w:p>
      <w:pPr>
        <w:pStyle w:val="15"/>
        <w:rPr>
          <w:rFonts w:hint="eastAsia" w:ascii="ＭＳ 明朝" w:hAnsi="ＭＳ 明朝" w:eastAsia="ＭＳ 明朝"/>
        </w:rPr>
      </w:pPr>
    </w:p>
    <w:p>
      <w:pPr>
        <w:pStyle w:val="15"/>
        <w:ind w:right="428" w:rightChars="20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津山市長　殿</w:t>
      </w:r>
    </w:p>
    <w:p>
      <w:pPr>
        <w:pStyle w:val="0"/>
        <w:rPr>
          <w:rFonts w:hint="eastAsia" w:ascii="ＭＳ 明朝" w:hAnsi="ＭＳ 明朝" w:eastAsia="ＭＳ 明朝"/>
        </w:rPr>
      </w:pPr>
    </w:p>
    <w:tbl>
      <w:tblPr>
        <w:tblStyle w:val="22"/>
        <w:tblW w:w="5937" w:type="dxa"/>
        <w:tblInd w:w="2783" w:type="dxa"/>
        <w:tblLayout w:type="fixed"/>
        <w:tblLook w:firstRow="1" w:lastRow="0" w:firstColumn="1" w:lastColumn="0" w:noHBand="0" w:noVBand="1" w:val="04A0"/>
      </w:tblPr>
      <w:tblGrid>
        <w:gridCol w:w="1712"/>
        <w:gridCol w:w="963"/>
        <w:gridCol w:w="2608"/>
        <w:gridCol w:w="654"/>
      </w:tblGrid>
      <w:tr>
        <w:trPr>
          <w:trHeight w:val="594" w:hRule="atLeast"/>
        </w:trPr>
        <w:tc>
          <w:tcPr>
            <w:tcW w:w="1712" w:type="dxa"/>
            <w:vMerge w:val="restart"/>
            <w:tcBorders>
              <w:top w:val="nil"/>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補助事業者</w:t>
            </w:r>
          </w:p>
          <w:p>
            <w:pPr>
              <w:pStyle w:val="0"/>
              <w:jc w:val="center"/>
              <w:rPr>
                <w:rFonts w:hint="eastAsia" w:ascii="ＭＳ 明朝" w:hAnsi="ＭＳ 明朝" w:eastAsia="ＭＳ 明朝"/>
              </w:rPr>
            </w:pPr>
            <w:r>
              <w:rPr>
                <w:rFonts w:hint="eastAsia" w:ascii="ＭＳ 明朝" w:hAnsi="ＭＳ 明朝" w:eastAsia="ＭＳ 明朝"/>
              </w:rPr>
              <w:t>（委任者）</w:t>
            </w:r>
          </w:p>
        </w:tc>
        <w:tc>
          <w:tcPr>
            <w:tcW w:w="963"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2608"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c>
          <w:tcPr>
            <w:tcW w:w="654"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84" w:hRule="atLeast"/>
        </w:trPr>
        <w:tc>
          <w:tcPr>
            <w:tcW w:w="1712"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963"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2608"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bookmarkStart w:id="0" w:name="_GoBack"/>
            <w:bookmarkEnd w:id="0"/>
          </w:p>
        </w:tc>
        <w:tc>
          <w:tcPr>
            <w:tcW w:w="65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津山市特定空家等及び危険空家除却事業補助金交付要綱第１３条第３項の規定により，津山市特定空家など及び危険空家除却助事業における補助金の受領について，下記の除却事業者（受任者）に委任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tabs>
          <w:tab w:val="left" w:leader="none" w:pos="751"/>
        </w:tabs>
        <w:rPr>
          <w:rFonts w:hint="eastAsia" w:ascii="ＭＳ 明朝" w:hAnsi="ＭＳ 明朝" w:eastAsia="ＭＳ 明朝"/>
        </w:rPr>
      </w:pPr>
      <w:r>
        <w:rPr>
          <w:rFonts w:hint="eastAsia" w:ascii="ＭＳ 明朝" w:hAnsi="ＭＳ 明朝" w:eastAsia="ＭＳ 明朝"/>
        </w:rPr>
        <w:t>補助事業の内容</w:t>
      </w:r>
      <w:r>
        <w:rPr>
          <w:rFonts w:hint="eastAsia" w:ascii="ＭＳ 明朝" w:hAnsi="ＭＳ 明朝" w:eastAsia="ＭＳ 明朝"/>
        </w:rPr>
        <w:tab/>
      </w:r>
    </w:p>
    <w:tbl>
      <w:tblPr>
        <w:tblStyle w:val="22"/>
        <w:tblW w:w="8715" w:type="dxa"/>
        <w:tblInd w:w="0" w:type="dxa"/>
        <w:tblLayout w:type="fixed"/>
        <w:tblLook w:firstRow="1" w:lastRow="0" w:firstColumn="1" w:lastColumn="0" w:noHBand="0" w:noVBand="1" w:val="04A0"/>
      </w:tblPr>
      <w:tblGrid>
        <w:gridCol w:w="2120"/>
        <w:gridCol w:w="1059"/>
        <w:gridCol w:w="2855"/>
        <w:gridCol w:w="535"/>
        <w:gridCol w:w="2146"/>
      </w:tblGrid>
      <w:tr>
        <w:trPr>
          <w:trHeight w:val="515" w:hRule="atLeast"/>
        </w:trPr>
        <w:tc>
          <w:tcPr>
            <w:tcW w:w="212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spacing w:val="17"/>
                <w:fitText w:val="1680" w:id="1"/>
              </w:rPr>
              <w:t>補助対象空家</w:t>
            </w:r>
            <w:r>
              <w:rPr>
                <w:rFonts w:hint="eastAsia" w:ascii="ＭＳ 明朝" w:hAnsi="ＭＳ 明朝" w:eastAsia="ＭＳ 明朝"/>
                <w:spacing w:val="3"/>
                <w:fitText w:val="1680" w:id="1"/>
              </w:rPr>
              <w:t>等</w:t>
            </w:r>
          </w:p>
        </w:tc>
        <w:tc>
          <w:tcPr>
            <w:tcW w:w="1059"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5536" w:type="dxa"/>
            <w:gridSpan w:val="3"/>
            <w:vAlign w:val="center"/>
          </w:tcPr>
          <w:p>
            <w:pPr>
              <w:pStyle w:val="0"/>
              <w:rPr>
                <w:rFonts w:hint="eastAsia" w:ascii="ＭＳ 明朝" w:hAnsi="ＭＳ 明朝" w:eastAsia="ＭＳ 明朝"/>
              </w:rPr>
            </w:pPr>
            <w:r>
              <w:rPr>
                <w:rFonts w:hint="eastAsia" w:ascii="ＭＳ 明朝" w:hAnsi="ＭＳ 明朝" w:eastAsia="ＭＳ 明朝"/>
              </w:rPr>
              <w:t>津山市</w:t>
            </w:r>
          </w:p>
        </w:tc>
      </w:tr>
      <w:tr>
        <w:trPr>
          <w:trHeight w:val="481" w:hRule="atLeast"/>
        </w:trPr>
        <w:tc>
          <w:tcPr>
            <w:tcW w:w="2120" w:type="dxa"/>
            <w:vMerge w:val="continue"/>
            <w:vAlign w:val="top"/>
          </w:tcPr>
          <w:p>
            <w:pPr>
              <w:pStyle w:val="0"/>
              <w:rPr>
                <w:rFonts w:hint="default"/>
              </w:rPr>
            </w:pPr>
          </w:p>
        </w:tc>
        <w:tc>
          <w:tcPr>
            <w:tcW w:w="1059" w:type="dxa"/>
            <w:vAlign w:val="center"/>
          </w:tcPr>
          <w:p>
            <w:pPr>
              <w:pStyle w:val="0"/>
              <w:jc w:val="center"/>
              <w:rPr>
                <w:rFonts w:hint="eastAsia" w:ascii="ＭＳ 明朝" w:hAnsi="ＭＳ 明朝" w:eastAsia="ＭＳ 明朝"/>
              </w:rPr>
            </w:pPr>
            <w:r>
              <w:rPr>
                <w:rFonts w:hint="eastAsia" w:ascii="ＭＳ 明朝" w:hAnsi="ＭＳ 明朝" w:eastAsia="ＭＳ 明朝"/>
              </w:rPr>
              <w:t>所有者</w:t>
            </w:r>
          </w:p>
        </w:tc>
        <w:tc>
          <w:tcPr>
            <w:tcW w:w="5536" w:type="dxa"/>
            <w:gridSpan w:val="3"/>
            <w:vAlign w:val="center"/>
          </w:tcPr>
          <w:p>
            <w:pPr>
              <w:pStyle w:val="0"/>
              <w:rPr>
                <w:rFonts w:hint="eastAsia" w:ascii="ＭＳ 明朝" w:hAnsi="ＭＳ 明朝" w:eastAsia="ＭＳ 明朝"/>
              </w:rPr>
            </w:pPr>
          </w:p>
        </w:tc>
      </w:tr>
      <w:tr>
        <w:trPr>
          <w:trHeight w:val="614" w:hRule="atLeast"/>
        </w:trPr>
        <w:tc>
          <w:tcPr>
            <w:tcW w:w="2120" w:type="dxa"/>
            <w:vAlign w:val="center"/>
          </w:tcPr>
          <w:p>
            <w:pPr>
              <w:pStyle w:val="0"/>
              <w:jc w:val="center"/>
              <w:rPr>
                <w:rFonts w:hint="eastAsia" w:ascii="ＭＳ 明朝" w:hAnsi="ＭＳ 明朝" w:eastAsia="ＭＳ 明朝"/>
              </w:rPr>
            </w:pPr>
            <w:r>
              <w:rPr>
                <w:rFonts w:hint="eastAsia" w:ascii="ＭＳ 明朝" w:hAnsi="ＭＳ 明朝" w:eastAsia="ＭＳ 明朝"/>
                <w:fitText w:val="1680" w:id="2"/>
              </w:rPr>
              <w:t>補助金確定通知日</w:t>
            </w:r>
          </w:p>
          <w:p>
            <w:pPr>
              <w:pStyle w:val="0"/>
              <w:jc w:val="center"/>
              <w:rPr>
                <w:rFonts w:hint="eastAsia" w:ascii="ＭＳ 明朝" w:hAnsi="ＭＳ 明朝" w:eastAsia="ＭＳ 明朝"/>
              </w:rPr>
            </w:pPr>
            <w:r>
              <w:rPr>
                <w:rFonts w:hint="eastAsia" w:ascii="ＭＳ 明朝" w:hAnsi="ＭＳ 明朝" w:eastAsia="ＭＳ 明朝"/>
                <w:spacing w:val="42"/>
                <w:fitText w:val="1680" w:id="3"/>
              </w:rPr>
              <w:t>及び通知番</w:t>
            </w:r>
            <w:r>
              <w:rPr>
                <w:rFonts w:hint="eastAsia" w:ascii="ＭＳ 明朝" w:hAnsi="ＭＳ 明朝" w:eastAsia="ＭＳ 明朝"/>
                <w:fitText w:val="1680" w:id="3"/>
              </w:rPr>
              <w:t>号</w:t>
            </w:r>
          </w:p>
        </w:tc>
        <w:tc>
          <w:tcPr>
            <w:tcW w:w="659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年　　月　　日　　津山市指令環環第　　　号</w:t>
            </w:r>
          </w:p>
        </w:tc>
      </w:tr>
      <w:tr>
        <w:trPr>
          <w:trHeight w:val="556" w:hRule="atLeast"/>
        </w:trPr>
        <w:tc>
          <w:tcPr>
            <w:tcW w:w="2120" w:type="dxa"/>
            <w:vAlign w:val="center"/>
          </w:tcPr>
          <w:p>
            <w:pPr>
              <w:pStyle w:val="0"/>
              <w:jc w:val="center"/>
              <w:rPr>
                <w:rFonts w:hint="eastAsia" w:ascii="ＭＳ 明朝" w:hAnsi="ＭＳ 明朝" w:eastAsia="ＭＳ 明朝"/>
              </w:rPr>
            </w:pPr>
            <w:r>
              <w:rPr>
                <w:rFonts w:hint="eastAsia" w:ascii="ＭＳ 明朝" w:hAnsi="ＭＳ 明朝" w:eastAsia="ＭＳ 明朝"/>
                <w:spacing w:val="42"/>
                <w:fitText w:val="1680" w:id="4"/>
              </w:rPr>
              <w:t>補助金確定</w:t>
            </w:r>
            <w:r>
              <w:rPr>
                <w:rFonts w:hint="eastAsia" w:ascii="ＭＳ 明朝" w:hAnsi="ＭＳ 明朝" w:eastAsia="ＭＳ 明朝"/>
                <w:fitText w:val="1680" w:id="4"/>
              </w:rPr>
              <w:t>額</w:t>
            </w:r>
          </w:p>
        </w:tc>
        <w:tc>
          <w:tcPr>
            <w:tcW w:w="391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5" w:type="dxa"/>
            <w:tcBorders>
              <w:top w:val="none" w:color="auto" w:sz="0" w:space="0"/>
              <w:left w:val="nil"/>
              <w:bottom w:val="none" w:color="auto" w:sz="0" w:space="0"/>
              <w:right w:val="nil"/>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円</w:t>
            </w:r>
          </w:p>
        </w:tc>
        <w:tc>
          <w:tcPr>
            <w:tcW w:w="2146"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除却事業者（受任者）</w:t>
      </w:r>
    </w:p>
    <w:p>
      <w:pPr>
        <w:pStyle w:val="0"/>
        <w:rPr>
          <w:rFonts w:hint="eastAsia" w:ascii="ＭＳ 明朝" w:hAnsi="ＭＳ 明朝" w:eastAsia="ＭＳ 明朝"/>
        </w:rPr>
      </w:pPr>
      <w:r>
        <w:rPr>
          <w:rFonts w:hint="eastAsia" w:ascii="ＭＳ 明朝" w:hAnsi="ＭＳ 明朝" w:eastAsia="ＭＳ 明朝"/>
        </w:rPr>
        <w:t>　上記の権限の委任を受けることを承認します</w:t>
      </w:r>
    </w:p>
    <w:tbl>
      <w:tblPr>
        <w:tblStyle w:val="22"/>
        <w:tblW w:w="8715" w:type="dxa"/>
        <w:tblInd w:w="0" w:type="dxa"/>
        <w:tblLayout w:type="fixed"/>
        <w:tblLook w:firstRow="1" w:lastRow="0" w:firstColumn="1" w:lastColumn="0" w:noHBand="0" w:noVBand="1" w:val="04A0"/>
      </w:tblPr>
      <w:tblGrid>
        <w:gridCol w:w="1802"/>
        <w:gridCol w:w="5823"/>
        <w:gridCol w:w="654"/>
        <w:gridCol w:w="436"/>
      </w:tblGrid>
      <w:tr>
        <w:trPr>
          <w:trHeight w:val="566" w:hRule="atLeast"/>
        </w:trPr>
        <w:tc>
          <w:tcPr>
            <w:tcW w:w="1802"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913" w:type="dxa"/>
            <w:gridSpan w:val="3"/>
            <w:vAlign w:val="center"/>
          </w:tcPr>
          <w:p>
            <w:pPr>
              <w:pStyle w:val="0"/>
              <w:rPr>
                <w:rFonts w:hint="eastAsia" w:ascii="ＭＳ 明朝" w:hAnsi="ＭＳ 明朝" w:eastAsia="ＭＳ 明朝"/>
              </w:rPr>
            </w:pPr>
          </w:p>
        </w:tc>
      </w:tr>
      <w:tr>
        <w:trPr>
          <w:trHeight w:val="600" w:hRule="atLeast"/>
        </w:trPr>
        <w:tc>
          <w:tcPr>
            <w:tcW w:w="1802" w:type="dxa"/>
            <w:vAlign w:val="center"/>
          </w:tcPr>
          <w:p>
            <w:pPr>
              <w:pStyle w:val="0"/>
              <w:jc w:val="center"/>
              <w:rPr>
                <w:rFonts w:hint="eastAsia" w:ascii="ＭＳ 明朝" w:hAnsi="ＭＳ 明朝" w:eastAsia="ＭＳ 明朝"/>
              </w:rPr>
            </w:pPr>
            <w:r>
              <w:rPr>
                <w:rFonts w:hint="eastAsia" w:ascii="ＭＳ 明朝" w:hAnsi="ＭＳ 明朝" w:eastAsia="ＭＳ 明朝"/>
              </w:rPr>
              <w:t>法　人　名</w:t>
            </w:r>
          </w:p>
        </w:tc>
        <w:tc>
          <w:tcPr>
            <w:tcW w:w="6913" w:type="dxa"/>
            <w:gridSpan w:val="3"/>
            <w:vAlign w:val="center"/>
          </w:tcPr>
          <w:p>
            <w:pPr>
              <w:pStyle w:val="0"/>
              <w:rPr>
                <w:rFonts w:hint="eastAsia" w:ascii="ＭＳ 明朝" w:hAnsi="ＭＳ 明朝" w:eastAsia="ＭＳ 明朝"/>
              </w:rPr>
            </w:pPr>
          </w:p>
        </w:tc>
      </w:tr>
      <w:tr>
        <w:trPr>
          <w:trHeight w:val="576" w:hRule="atLeast"/>
        </w:trPr>
        <w:tc>
          <w:tcPr>
            <w:tcW w:w="1802"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代表者氏名</w:t>
            </w:r>
          </w:p>
        </w:tc>
        <w:tc>
          <w:tcPr>
            <w:tcW w:w="58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tc>
        <w:tc>
          <w:tcPr>
            <w:tcW w:w="654"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w:t>
            </w:r>
          </w:p>
        </w:tc>
        <w:tc>
          <w:tcPr>
            <w:tcW w:w="4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なお，振込口座は次のとおりです。</w:t>
      </w:r>
    </w:p>
    <w:tbl>
      <w:tblPr>
        <w:tblStyle w:val="23"/>
        <w:tblW w:w="0" w:type="auto"/>
        <w:tblInd w:w="0" w:type="dxa"/>
        <w:tblLayout w:type="fixed"/>
        <w:tblLook w:firstRow="1" w:lastRow="0" w:firstColumn="1" w:lastColumn="0" w:noHBand="0" w:noVBand="1" w:val="04A0"/>
      </w:tblPr>
      <w:tblGrid>
        <w:gridCol w:w="319"/>
        <w:gridCol w:w="1480"/>
        <w:gridCol w:w="2120"/>
        <w:gridCol w:w="1526"/>
        <w:gridCol w:w="1744"/>
        <w:gridCol w:w="1526"/>
      </w:tblGrid>
      <w:tr>
        <w:trPr>
          <w:trHeight w:val="610" w:hRule="atLeast"/>
        </w:trPr>
        <w:tc>
          <w:tcPr>
            <w:tcW w:w="31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口座振込先</w:t>
            </w:r>
          </w:p>
        </w:tc>
        <w:tc>
          <w:tcPr>
            <w:tcW w:w="1480" w:type="dxa"/>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212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1526"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銀行・農協</w:t>
            </w:r>
          </w:p>
          <w:p>
            <w:pPr>
              <w:pStyle w:val="0"/>
              <w:jc w:val="center"/>
              <w:rPr>
                <w:rFonts w:hint="eastAsia" w:ascii="ＭＳ 明朝" w:hAnsi="ＭＳ 明朝" w:eastAsia="ＭＳ 明朝"/>
              </w:rPr>
            </w:pPr>
            <w:r>
              <w:rPr>
                <w:rFonts w:hint="eastAsia" w:ascii="ＭＳ 明朝" w:hAnsi="ＭＳ 明朝" w:eastAsia="ＭＳ 明朝"/>
              </w:rPr>
              <w:t>金庫・銀行</w:t>
            </w:r>
          </w:p>
        </w:tc>
        <w:tc>
          <w:tcPr>
            <w:tcW w:w="174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c>
          <w:tcPr>
            <w:tcW w:w="152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本店・支店</w:t>
            </w:r>
          </w:p>
          <w:p>
            <w:pPr>
              <w:pStyle w:val="0"/>
              <w:ind w:left="0" w:leftChars="0" w:firstLineChars="0"/>
              <w:jc w:val="both"/>
              <w:rPr>
                <w:rFonts w:hint="eastAsia" w:ascii="ＭＳ 明朝" w:hAnsi="ＭＳ 明朝" w:eastAsia="ＭＳ 明朝"/>
              </w:rPr>
            </w:pPr>
            <w:r>
              <w:rPr>
                <w:rFonts w:hint="eastAsia" w:ascii="ＭＳ 明朝" w:hAnsi="ＭＳ 明朝" w:eastAsia="ＭＳ 明朝"/>
              </w:rPr>
              <w:t>出張所</w:t>
            </w:r>
          </w:p>
        </w:tc>
      </w:tr>
      <w:tr>
        <w:trPr>
          <w:trHeight w:val="427" w:hRule="atLeast"/>
        </w:trPr>
        <w:tc>
          <w:tcPr>
            <w:tcW w:w="319" w:type="dxa"/>
            <w:vMerge w:val="continue"/>
            <w:vAlign w:val="center"/>
          </w:tcPr>
          <w:p>
            <w:pPr>
              <w:pStyle w:val="0"/>
              <w:rPr>
                <w:rFonts w:hint="eastAsia"/>
              </w:rPr>
            </w:pPr>
          </w:p>
        </w:tc>
        <w:tc>
          <w:tcPr>
            <w:tcW w:w="1480"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5"/>
              </w:rPr>
              <w:t>預金種</w:t>
            </w:r>
            <w:r>
              <w:rPr>
                <w:rFonts w:hint="eastAsia" w:ascii="ＭＳ 明朝" w:hAnsi="ＭＳ 明朝" w:eastAsia="ＭＳ 明朝"/>
                <w:fitText w:val="1050" w:id="5"/>
              </w:rPr>
              <w:t>別</w:t>
            </w:r>
          </w:p>
        </w:tc>
        <w:tc>
          <w:tcPr>
            <w:tcW w:w="691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628" w:firstLineChars="1200"/>
              <w:rPr>
                <w:rFonts w:hint="eastAsia" w:ascii="ＭＳ 明朝" w:hAnsi="ＭＳ 明朝" w:eastAsia="ＭＳ 明朝"/>
              </w:rPr>
            </w:pPr>
            <w:r>
              <w:rPr>
                <w:rFonts w:hint="eastAsia" w:ascii="ＭＳ 明朝" w:hAnsi="ＭＳ 明朝" w:eastAsia="ＭＳ 明朝"/>
              </w:rPr>
              <w:t>普通　・　当座</w:t>
            </w:r>
          </w:p>
        </w:tc>
      </w:tr>
      <w:tr>
        <w:trPr>
          <w:trHeight w:val="477" w:hRule="atLeast"/>
        </w:trPr>
        <w:tc>
          <w:tcPr>
            <w:tcW w:w="319" w:type="dxa"/>
            <w:vMerge w:val="continue"/>
            <w:vAlign w:val="center"/>
          </w:tcPr>
          <w:p>
            <w:pPr>
              <w:pStyle w:val="0"/>
              <w:rPr>
                <w:rFonts w:hint="eastAsia"/>
              </w:rPr>
            </w:pPr>
          </w:p>
        </w:tc>
        <w:tc>
          <w:tcPr>
            <w:tcW w:w="1480"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6"/>
              </w:rPr>
              <w:t>口座番</w:t>
            </w:r>
            <w:r>
              <w:rPr>
                <w:rFonts w:hint="eastAsia" w:ascii="ＭＳ 明朝" w:hAnsi="ＭＳ 明朝" w:eastAsia="ＭＳ 明朝"/>
                <w:fitText w:val="1050" w:id="6"/>
              </w:rPr>
              <w:t>号</w:t>
            </w:r>
          </w:p>
        </w:tc>
        <w:tc>
          <w:tcPr>
            <w:tcW w:w="691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51" w:hRule="atLeast"/>
        </w:trPr>
        <w:tc>
          <w:tcPr>
            <w:tcW w:w="319" w:type="dxa"/>
            <w:vMerge w:val="continue"/>
            <w:vAlign w:val="center"/>
          </w:tcPr>
          <w:p>
            <w:pPr>
              <w:pStyle w:val="0"/>
              <w:rPr>
                <w:rFonts w:hint="eastAsia"/>
              </w:rPr>
            </w:pPr>
          </w:p>
        </w:tc>
        <w:tc>
          <w:tcPr>
            <w:tcW w:w="1480"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7"/>
              </w:rPr>
              <w:t>フリガ</w:t>
            </w:r>
            <w:r>
              <w:rPr>
                <w:rFonts w:hint="eastAsia" w:ascii="ＭＳ 明朝" w:hAnsi="ＭＳ 明朝" w:eastAsia="ＭＳ 明朝"/>
                <w:fitText w:val="1050" w:id="7"/>
              </w:rPr>
              <w:t>ナ</w:t>
            </w:r>
          </w:p>
        </w:tc>
        <w:tc>
          <w:tcPr>
            <w:tcW w:w="691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83" w:hRule="atLeast"/>
        </w:trPr>
        <w:tc>
          <w:tcPr>
            <w:tcW w:w="319" w:type="dxa"/>
            <w:vMerge w:val="continue"/>
            <w:vAlign w:val="center"/>
          </w:tcPr>
          <w:p>
            <w:pPr>
              <w:pStyle w:val="0"/>
              <w:rPr>
                <w:rFonts w:hint="eastAsia"/>
              </w:rPr>
            </w:pPr>
          </w:p>
        </w:tc>
        <w:tc>
          <w:tcPr>
            <w:tcW w:w="1480" w:type="dxa"/>
            <w:vAlign w:val="center"/>
          </w:tcPr>
          <w:p>
            <w:pPr>
              <w:pStyle w:val="0"/>
              <w:jc w:val="center"/>
              <w:rPr>
                <w:rFonts w:hint="eastAsia" w:ascii="ＭＳ 明朝" w:hAnsi="ＭＳ 明朝" w:eastAsia="ＭＳ 明朝"/>
              </w:rPr>
            </w:pPr>
            <w:r>
              <w:rPr>
                <w:rFonts w:hint="eastAsia" w:ascii="ＭＳ 明朝" w:hAnsi="ＭＳ 明朝" w:eastAsia="ＭＳ 明朝"/>
              </w:rPr>
              <w:t>口座名義人</w:t>
            </w:r>
          </w:p>
        </w:tc>
        <w:tc>
          <w:tcPr>
            <w:tcW w:w="691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default"/>
        </w:rPr>
      </w:pPr>
    </w:p>
    <w:sectPr>
      <w:pgSz w:w="11906" w:h="16838"/>
      <w:pgMar w:top="1134" w:right="1417" w:bottom="850" w:left="1701" w:header="851" w:footer="992" w:gutter="0"/>
      <w:cols w:space="720"/>
      <w:textDirection w:val="lrTb"/>
      <w:docGrid w:type="linesAndChars" w:linePitch="317"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defaultTableStyle w:val="23"/>
  <w:drawingGridHorizontalSpacing w:val="218"/>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0</Words>
  <Characters>325</Characters>
  <Application>JUST Note</Application>
  <Lines>195</Lines>
  <Paragraphs>39</Paragraphs>
  <Company>office</Company>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2021-02-04T05:00:48Z</cp:lastPrinted>
  <dcterms:created xsi:type="dcterms:W3CDTF">2018-10-19T02:24:00Z</dcterms:created>
  <dcterms:modified xsi:type="dcterms:W3CDTF">2021-09-09T00:32:42Z</dcterms:modified>
  <cp:revision>18</cp:revision>
</cp:coreProperties>
</file>