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様式第４号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                                             </w:t>
      </w:r>
      <w:r>
        <w:rPr>
          <w:rFonts w:hint="eastAsia"/>
          <w:spacing w:val="5"/>
          <w:sz w:val="24"/>
        </w:rPr>
        <w:t>令和　　年　　月　　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ind w:firstLine="250" w:firstLineChars="100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津山市長　　谷　口　圭　三　　殿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地縁による団体の名称及び事務所の所在地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</w:t>
      </w:r>
      <w:r>
        <w:rPr>
          <w:rFonts w:hint="eastAsia"/>
          <w:spacing w:val="5"/>
          <w:sz w:val="24"/>
        </w:rPr>
        <w:t>　名　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</w:t>
      </w:r>
      <w:r>
        <w:rPr>
          <w:rFonts w:hint="eastAsia"/>
          <w:spacing w:val="5"/>
          <w:sz w:val="24"/>
        </w:rPr>
        <w:t>　所在地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</w:t>
      </w:r>
      <w:r>
        <w:rPr>
          <w:rFonts w:hint="eastAsia"/>
          <w:spacing w:val="5"/>
          <w:sz w:val="24"/>
        </w:rPr>
        <w:t>　代表者の氏名及び住所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</w:t>
      </w:r>
      <w:r>
        <w:rPr>
          <w:rFonts w:hint="eastAsia"/>
          <w:spacing w:val="5"/>
          <w:sz w:val="24"/>
        </w:rPr>
        <w:t>　氏　名</w:t>
      </w:r>
      <w:r>
        <w:rPr>
          <w:rFonts w:hint="eastAsia"/>
          <w:spacing w:val="2"/>
          <w:sz w:val="24"/>
        </w:rPr>
        <w:t xml:space="preserve">    </w:t>
      </w:r>
      <w:r>
        <w:rPr>
          <w:rFonts w:hint="eastAsia"/>
          <w:spacing w:val="5"/>
          <w:sz w:val="24"/>
        </w:rPr>
        <w:t>　</w:t>
      </w:r>
      <w:r>
        <w:rPr>
          <w:rFonts w:hint="eastAsia"/>
          <w:spacing w:val="2"/>
          <w:sz w:val="24"/>
        </w:rPr>
        <w:t xml:space="preserve">           </w:t>
      </w:r>
      <w:r>
        <w:rPr>
          <w:rFonts w:hint="eastAsia"/>
          <w:spacing w:val="5"/>
          <w:sz w:val="24"/>
        </w:rPr>
        <w:t>　　　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 </w:t>
      </w:r>
      <w:r>
        <w:rPr>
          <w:rFonts w:hint="eastAsia"/>
          <w:spacing w:val="5"/>
          <w:sz w:val="24"/>
        </w:rPr>
        <w:t>　住　所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center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告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示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事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項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変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更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届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出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5"/>
          <w:sz w:val="24"/>
        </w:rPr>
        <w:t>書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下記事項について変更があったので，地方自治法第２６０条の２第１１項の規定により，告示された事項に変更があった旨を証する書類を添えて届出ます。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center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記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１　変更があった事項及びその内容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bookmarkStart w:id="0" w:name="_GoBack"/>
      <w:bookmarkEnd w:id="0"/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２　変更の年月日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5"/>
          <w:sz w:val="24"/>
        </w:rPr>
        <w:t>　３　</w:t>
      </w:r>
      <w:r>
        <w:rPr>
          <w:rFonts w:hint="eastAsia"/>
          <w:spacing w:val="30"/>
          <w:sz w:val="24"/>
          <w:fitText w:val="1440" w:id="1"/>
        </w:rPr>
        <w:t>変更の理</w:t>
      </w:r>
      <w:r>
        <w:rPr>
          <w:rFonts w:hint="eastAsia"/>
          <w:spacing w:val="5"/>
          <w:sz w:val="24"/>
          <w:fitText w:val="1440" w:id="1"/>
        </w:rPr>
        <w:t>由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</w:tabs>
        <w:wordWrap w:val="0"/>
        <w:spacing w:line="390" w:lineRule="exact"/>
        <w:jc w:val="left"/>
        <w:rPr>
          <w:rFonts w:hint="eastAsia"/>
          <w:spacing w:val="5"/>
          <w:sz w:val="24"/>
        </w:rPr>
      </w:pPr>
      <w:r>
        <w:rPr>
          <w:rFonts w:hint="eastAsia"/>
          <w:spacing w:val="2"/>
          <w:sz w:val="24"/>
        </w:rPr>
        <w:t xml:space="preserve">                                   </w:t>
      </w:r>
    </w:p>
    <w:sectPr>
      <w:endnotePr>
        <w:numStart w:val="0"/>
      </w:endnotePr>
      <w:type w:val="nextColumn"/>
      <w:pgSz w:w="11906" w:h="16838"/>
      <w:pgMar w:top="1417" w:right="1417" w:bottom="1701" w:left="1417" w:header="720" w:footer="720" w:gutter="0"/>
      <w:pgNumType w:start="9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pacing w:val="8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97</Words>
  <Characters>553</Characters>
  <Application>JUST Note</Application>
  <Lines>4</Lines>
  <Paragraphs>1</Paragraphs>
  <Company>office</Company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申請等の法定様式</dc:title>
  <dc:creator>津山市</dc:creator>
  <cp:lastModifiedBy>user</cp:lastModifiedBy>
  <cp:lastPrinted>2021-03-11T06:34:53Z</cp:lastPrinted>
  <dcterms:created xsi:type="dcterms:W3CDTF">2018-05-01T04:18:00Z</dcterms:created>
  <dcterms:modified xsi:type="dcterms:W3CDTF">2021-03-11T06:36:10Z</dcterms:modified>
  <cp:revision>4</cp:revision>
</cp:coreProperties>
</file>