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様式第１号</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2"/>
          <w:sz w:val="24"/>
        </w:rPr>
        <w:t>令和</w:t>
      </w:r>
      <w:r>
        <w:rPr>
          <w:rFonts w:hint="eastAsia"/>
          <w:spacing w:val="5"/>
          <w:sz w:val="24"/>
        </w:rPr>
        <w:t>　　年　　月　　日</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ind w:firstLine="250" w:firstLineChars="100"/>
        <w:jc w:val="left"/>
        <w:rPr>
          <w:rFonts w:hint="eastAsia"/>
          <w:spacing w:val="5"/>
          <w:sz w:val="24"/>
        </w:rPr>
      </w:pPr>
      <w:r>
        <w:rPr>
          <w:rFonts w:hint="eastAsia"/>
          <w:spacing w:val="5"/>
          <w:sz w:val="24"/>
        </w:rPr>
        <w:t>津山市長　谷　口　圭　三　　殿</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w:t>
      </w:r>
      <w:r>
        <w:rPr>
          <w:rFonts w:hint="eastAsia"/>
          <w:spacing w:val="2"/>
          <w:sz w:val="24"/>
        </w:rPr>
        <w:t xml:space="preserve">                                  </w:t>
      </w:r>
      <w:r>
        <w:rPr>
          <w:rFonts w:hint="eastAsia"/>
          <w:spacing w:val="5"/>
          <w:sz w:val="24"/>
        </w:rPr>
        <w:t>　認可を受けようとする地縁による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団体の名称及び事務所の所在地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名　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所在地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代表者の氏名及び住所</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氏　名</w:t>
      </w:r>
      <w:r>
        <w:rPr>
          <w:rFonts w:hint="eastAsia"/>
          <w:spacing w:val="2"/>
          <w:sz w:val="24"/>
        </w:rPr>
        <w:t xml:space="preserve">               </w:t>
      </w:r>
      <w:r>
        <w:rPr>
          <w:rFonts w:hint="eastAsia"/>
          <w:spacing w:val="5"/>
          <w:sz w:val="24"/>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住　所</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436" w:lineRule="exact"/>
        <w:jc w:val="center"/>
        <w:rPr>
          <w:rFonts w:hint="eastAsia"/>
          <w:spacing w:val="5"/>
          <w:sz w:val="24"/>
        </w:rPr>
      </w:pPr>
      <w:r>
        <w:rPr>
          <w:rFonts w:hint="eastAsia"/>
          <w:spacing w:val="5"/>
          <w:sz w:val="24"/>
        </w:rPr>
        <w:t>認　　可　　申　　請　　書</w:t>
      </w:r>
      <w:bookmarkStart w:id="0" w:name="_GoBack"/>
      <w:bookmarkEnd w:id="0"/>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地方自治法第２６０条の２第１項の規定により，不動産又は不動産に関する権利等を保有するため認可を受けたいので，別添書類を添えて申請します。</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（別添書類）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１　規　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２　認可を申請することについて総会で議決したことを証する書類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３　構成員の名簿</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４　保有資産目録又は保有予定資産目録</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ind w:left="500" w:hanging="500" w:hangingChars="200"/>
        <w:jc w:val="left"/>
        <w:rPr>
          <w:rFonts w:hint="eastAsia"/>
          <w:spacing w:val="5"/>
          <w:sz w:val="24"/>
        </w:rPr>
      </w:pPr>
      <w:r>
        <w:rPr>
          <w:rFonts w:hint="eastAsia"/>
          <w:spacing w:val="5"/>
          <w:sz w:val="24"/>
        </w:rPr>
        <w:t>　５　良好な地域社会の維持及び形成に資する地域的な共同活動を現に行っていることを記載した書類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６　申請者が代表者であることを証する書類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default"/>
          <w:spacing w:val="5"/>
          <w:sz w:val="24"/>
        </w:rPr>
      </w:pPr>
      <w:r>
        <w:rPr>
          <w:rFonts w:hint="eastAsia"/>
          <w:spacing w:val="5"/>
          <w:sz w:val="24"/>
        </w:rPr>
        <w:t>　７　町内会の境界図</w:t>
      </w:r>
    </w:p>
    <w:sectPr>
      <w:endnotePr>
        <w:numStart w:val="0"/>
      </w:endnotePr>
      <w:type w:val="nextColumn"/>
      <w:pgSz w:w="11906" w:h="16838"/>
      <w:pgMar w:top="1417" w:right="1417" w:bottom="1701" w:left="1417" w:header="720" w:footer="720" w:gutter="0"/>
      <w:pgNumType w:start="9"/>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436" w:lineRule="atLeast"/>
      <w:jc w:val="both"/>
    </w:pPr>
    <w:rPr>
      <w:rFonts w:ascii="ＭＳ 明朝" w:hAnsi="ＭＳ 明朝"/>
      <w:spacing w:val="8"/>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pPr>
      <w:spacing w:line="240" w:lineRule="auto"/>
    </w:pPr>
    <w:rPr>
      <w:rFonts w:ascii="Arial" w:hAnsi="Arial" w:eastAsia="ＭＳ ゴシック"/>
      <w:sz w:val="18"/>
    </w:rPr>
  </w:style>
  <w:style w:type="character" w:styleId="19" w:customStyle="1">
    <w:name w:val="吹き出し (文字)"/>
    <w:next w:val="19"/>
    <w:link w:val="18"/>
    <w:uiPriority w:val="0"/>
    <w:rPr>
      <w:rFonts w:ascii="Arial" w:hAnsi="Arial" w:eastAsia="ＭＳ ゴシック"/>
      <w:spacing w:val="8"/>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101</Words>
  <Characters>576</Characters>
  <Application>JUST Note</Application>
  <Lines>4</Lines>
  <Paragraphs>1</Paragraphs>
  <Company>office</Company>
  <CharactersWithSpaces>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申請等の法定様式</dc:title>
  <dc:creator>津山市</dc:creator>
  <cp:lastModifiedBy>user</cp:lastModifiedBy>
  <cp:lastPrinted>2021-03-11T06:38:46Z</cp:lastPrinted>
  <dcterms:created xsi:type="dcterms:W3CDTF">2018-05-01T05:43:00Z</dcterms:created>
  <dcterms:modified xsi:type="dcterms:W3CDTF">2021-03-11T06:39:53Z</dcterms:modified>
  <cp:revision>5</cp:revision>
</cp:coreProperties>
</file>