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Chars="0"/>
        <w:rPr>
          <w:rFonts w:hint="eastAsia" w:asciiTheme="majorEastAsia" w:hAnsiTheme="majorEastAsia" w:eastAsiaTheme="majorEastAsia"/>
          <w:b w:val="1"/>
        </w:rPr>
      </w:pPr>
      <w:bookmarkStart w:id="0" w:name="_GoBack"/>
      <w:bookmarkEnd w:id="0"/>
    </w:p>
    <w:p>
      <w:pPr>
        <w:pStyle w:val="0"/>
        <w:ind w:leftChars="0" w:firstLineChars="0"/>
        <w:rPr>
          <w:rFonts w:hint="eastAsia" w:asciiTheme="majorEastAsia" w:hAnsiTheme="majorEastAsia" w:eastAsiaTheme="majorEastAsia"/>
          <w:b w:val="1"/>
        </w:rPr>
      </w:pPr>
    </w:p>
    <w:p>
      <w:pPr>
        <w:pStyle w:val="0"/>
        <w:ind w:leftChars="0" w:firstLineChars="0"/>
        <w:rPr>
          <w:rFonts w:hint="eastAsia" w:asciiTheme="majorEastAsia" w:hAnsiTheme="majorEastAsia" w:eastAsiaTheme="majorEastAsia"/>
          <w:b w:val="1"/>
        </w:rPr>
      </w:pPr>
    </w:p>
    <w:p>
      <w:pPr>
        <w:pStyle w:val="0"/>
        <w:ind w:firstLine="281" w:firstLineChars="100"/>
        <w:rPr>
          <w:rFonts w:hint="eastAsia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津山市高齢介護課　　上杉・田中　行き</w:t>
      </w:r>
      <w:r>
        <w:rPr>
          <w:rFonts w:hint="eastAsia" w:asciiTheme="majorEastAsia" w:hAnsiTheme="majorEastAsia" w:eastAsiaTheme="majorEastAsia"/>
          <w:b w:val="1"/>
        </w:rPr>
        <w:t>　</w:t>
      </w:r>
    </w:p>
    <w:p>
      <w:pPr>
        <w:pStyle w:val="0"/>
        <w:ind w:firstLine="5301" w:firstLineChars="2200"/>
        <w:rPr>
          <w:rFonts w:hint="eastAsia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（ＦＡＸ：０８６８－３２－２１５３）</w:t>
      </w:r>
    </w:p>
    <w:p>
      <w:pPr>
        <w:pStyle w:val="0"/>
        <w:rPr>
          <w:rFonts w:hint="eastAsia" w:asciiTheme="majorEastAsia" w:hAnsiTheme="majorEastAsia" w:eastAsiaTheme="majorEastAsia"/>
          <w:b w:val="1"/>
          <w:u w:val="dashDotDotHeavy" w:color="auto"/>
        </w:rPr>
      </w:pPr>
      <w:r>
        <w:rPr>
          <w:rFonts w:hint="eastAsia" w:asciiTheme="majorEastAsia" w:hAnsiTheme="majorEastAsia" w:eastAsiaTheme="majorEastAsia"/>
          <w:b w:val="1"/>
          <w:u w:val="dashDotDotHeavy" w:color="auto"/>
        </w:rPr>
        <w:t>　　　　　　　　　　　　　　　　　　　　　　　　　　　　　　　　　　　　　　　　　　　</w:t>
      </w:r>
    </w:p>
    <w:p>
      <w:pPr>
        <w:pStyle w:val="0"/>
        <w:ind w:firstLine="562" w:firstLineChars="200"/>
        <w:jc w:val="center"/>
        <w:rPr>
          <w:rFonts w:hint="eastAsia" w:asciiTheme="majorEastAsia" w:hAnsiTheme="majorEastAsia" w:eastAsiaTheme="majorEastAsia"/>
          <w:b w:val="1"/>
          <w:sz w:val="28"/>
        </w:rPr>
      </w:pPr>
    </w:p>
    <w:p>
      <w:pPr>
        <w:pStyle w:val="0"/>
        <w:ind w:left="0" w:leftChars="0" w:firstLine="1120" w:firstLineChars="400"/>
        <w:rPr>
          <w:rFonts w:hint="eastAsia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令和元年６月２０日（木）　医療・介護の連携を考える研修会</w:t>
      </w:r>
    </w:p>
    <w:p>
      <w:pPr>
        <w:pStyle w:val="0"/>
        <w:ind w:left="0" w:leftChars="0" w:firstLine="4200" w:firstLineChars="1500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参加申込書</w:t>
      </w:r>
    </w:p>
    <w:tbl>
      <w:tblPr>
        <w:tblStyle w:val="17"/>
        <w:tblW w:w="9360" w:type="dxa"/>
        <w:jc w:val="left"/>
        <w:tblInd w:w="437" w:type="dxa"/>
        <w:tblLayout w:type="fixed"/>
        <w:tblLook w:firstRow="1" w:lastRow="0" w:firstColumn="1" w:lastColumn="0" w:noHBand="0" w:noVBand="1" w:val="04A0"/>
      </w:tblPr>
      <w:tblGrid>
        <w:gridCol w:w="1260"/>
        <w:gridCol w:w="4140"/>
        <w:gridCol w:w="1260"/>
        <w:gridCol w:w="2700"/>
      </w:tblGrid>
      <w:tr>
        <w:trPr>
          <w:trHeight w:val="720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所属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機関名</w:t>
            </w:r>
          </w:p>
        </w:tc>
        <w:tc>
          <w:tcPr>
            <w:tcW w:w="414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番号</w:t>
            </w:r>
          </w:p>
        </w:tc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720" w:hRule="atLeast"/>
        </w:trPr>
        <w:tc>
          <w:tcPr>
            <w:tcW w:w="12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氏　名</w:t>
            </w:r>
          </w:p>
        </w:tc>
        <w:tc>
          <w:tcPr>
            <w:tcW w:w="414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職　種</w:t>
            </w:r>
          </w:p>
        </w:tc>
        <w:tc>
          <w:tcPr>
            <w:tcW w:w="270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720" w:hRule="atLeast"/>
        </w:trPr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氏　名</w:t>
            </w:r>
          </w:p>
        </w:tc>
        <w:tc>
          <w:tcPr>
            <w:tcW w:w="414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職　種</w:t>
            </w:r>
          </w:p>
        </w:tc>
        <w:tc>
          <w:tcPr>
            <w:tcW w:w="270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720" w:hRule="atLeast"/>
        </w:trPr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氏　名</w:t>
            </w:r>
          </w:p>
        </w:tc>
        <w:tc>
          <w:tcPr>
            <w:tcW w:w="414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職　種</w:t>
            </w:r>
          </w:p>
        </w:tc>
        <w:tc>
          <w:tcPr>
            <w:tcW w:w="270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720" w:hRule="atLeast"/>
        </w:trPr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氏　名</w:t>
            </w:r>
          </w:p>
        </w:tc>
        <w:tc>
          <w:tcPr>
            <w:tcW w:w="414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職　種</w:t>
            </w:r>
          </w:p>
        </w:tc>
        <w:tc>
          <w:tcPr>
            <w:tcW w:w="270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720" w:hRule="atLeast"/>
        </w:trPr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氏　名</w:t>
            </w:r>
          </w:p>
        </w:tc>
        <w:tc>
          <w:tcPr>
            <w:tcW w:w="414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職　種</w:t>
            </w:r>
          </w:p>
        </w:tc>
        <w:tc>
          <w:tcPr>
            <w:tcW w:w="270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ind w:leftChars="0" w:firstLine="538" w:firstLineChars="168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0"/>
          <w:sz w:val="32"/>
          <w:u w:val="double" w:color="auto"/>
        </w:rPr>
        <w:t>※令和元年６月７日（</w:t>
      </w:r>
      <w:r>
        <w:rPr>
          <w:rFonts w:hint="eastAsia" w:ascii="ＭＳ ゴシック" w:hAnsi="ＭＳ ゴシック" w:eastAsia="ＭＳ ゴシック"/>
          <w:b w:val="0"/>
          <w:sz w:val="32"/>
          <w:u w:val="double" w:color="auto"/>
        </w:rPr>
        <w:t xml:space="preserve"> </w:t>
      </w:r>
      <w:r>
        <w:rPr>
          <w:rFonts w:hint="eastAsia" w:ascii="ＭＳ ゴシック" w:hAnsi="ＭＳ ゴシック" w:eastAsia="ＭＳ ゴシック"/>
          <w:b w:val="0"/>
          <w:sz w:val="32"/>
          <w:u w:val="double" w:color="auto"/>
        </w:rPr>
        <w:t>金</w:t>
      </w:r>
      <w:r>
        <w:rPr>
          <w:rFonts w:hint="eastAsia" w:ascii="ＭＳ ゴシック" w:hAnsi="ＭＳ ゴシック" w:eastAsia="ＭＳ ゴシック"/>
          <w:b w:val="0"/>
          <w:sz w:val="32"/>
          <w:u w:val="double" w:color="auto"/>
        </w:rPr>
        <w:t xml:space="preserve"> </w:t>
      </w:r>
      <w:r>
        <w:rPr>
          <w:rFonts w:hint="eastAsia" w:ascii="ＭＳ ゴシック" w:hAnsi="ＭＳ ゴシック" w:eastAsia="ＭＳ ゴシック"/>
          <w:b w:val="0"/>
          <w:sz w:val="32"/>
          <w:u w:val="double" w:color="auto"/>
        </w:rPr>
        <w:t>）までに</w:t>
      </w:r>
      <w:r>
        <w:rPr>
          <w:rFonts w:hint="eastAsia" w:ascii="ＭＳ ゴシック" w:hAnsi="ＭＳ ゴシック" w:eastAsia="ＭＳ ゴシック"/>
          <w:b w:val="0"/>
          <w:sz w:val="32"/>
        </w:rPr>
        <w:t>、お申し込みください。</w:t>
      </w:r>
    </w:p>
    <w:p>
      <w:pPr>
        <w:pStyle w:val="0"/>
        <w:ind w:firstLine="1687" w:firstLineChars="600"/>
        <w:rPr>
          <w:rFonts w:hint="eastAsia" w:ascii="ＭＳ ゴシック" w:hAnsi="ＭＳ ゴシック" w:eastAsia="ＭＳ ゴシック"/>
          <w:b w:val="1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4"/>
        </w:rPr>
      </w:pPr>
    </w:p>
    <w:sectPr>
      <w:pgSz w:w="11906" w:h="16838"/>
      <w:pgMar w:top="567" w:right="567" w:bottom="567" w:left="56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メルヘン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  <a:tileRect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  <a:tileRect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/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249</TotalTime>
  <Pages>2</Pages>
  <Words>18</Words>
  <Characters>907</Characters>
  <Application>JUST Note</Application>
  <Lines>106</Lines>
  <Paragraphs>48</Paragraphs>
  <CharactersWithSpaces>1046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2019-05-22T03:15:37Z</cp:lastPrinted>
  <dcterms:created xsi:type="dcterms:W3CDTF">2019-04-16T02:37:00Z</dcterms:created>
  <dcterms:modified xsi:type="dcterms:W3CDTF">2019-05-22T03:18:27Z</dcterms:modified>
  <cp:revision>11</cp:revision>
</cp:coreProperties>
</file>