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22</w:t>
      </w:r>
      <w:r>
        <w:rPr>
          <w:rFonts w:hint="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給水装置工事主任技術者　選任・解任　届出書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spacing w:val="120"/>
          <w:sz w:val="24"/>
          <w:fitText w:val="1680" w:id="1"/>
        </w:rPr>
        <w:t>津山市</w:t>
      </w:r>
      <w:r>
        <w:rPr>
          <w:rFonts w:hint="eastAsia"/>
          <w:sz w:val="24"/>
          <w:fitText w:val="1680" w:id="1"/>
        </w:rPr>
        <w:t>長</w:t>
      </w:r>
      <w:r>
        <w:rPr>
          <w:rFonts w:hint="eastAsia"/>
          <w:sz w:val="24"/>
        </w:rPr>
        <w:t>　　殿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</w:t>
      </w:r>
      <w:r>
        <w:rPr>
          <w:rFonts w:hint="eastAsia"/>
          <w:sz w:val="24"/>
        </w:rPr>
        <w:t>届出者</w:t>
      </w:r>
    </w:p>
    <w:p>
      <w:pPr>
        <w:pStyle w:val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氏名又は住所</w:t>
      </w:r>
    </w:p>
    <w:p>
      <w:pPr>
        <w:pStyle w:val="0"/>
        <w:spacing w:before="0" w:beforeLines="0" w:beforeAutospacing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住　　　所</w:t>
      </w:r>
    </w:p>
    <w:p>
      <w:pPr>
        <w:pStyle w:val="0"/>
        <w:spacing w:before="180" w:beforeLines="50" w:beforeAutospacing="0"/>
        <w:ind w:left="0"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代表者氏名　　　　　　　　　　　　　　　　㊞</w:t>
      </w:r>
    </w:p>
    <w:p>
      <w:pPr>
        <w:pStyle w:val="0"/>
        <w:spacing w:before="180" w:beforeLines="50" w:beforeAutospacing="0"/>
        <w:ind w:leftChars="0" w:firstLine="0" w:firstLineChars="0"/>
        <w:rPr>
          <w:rFonts w:hint="eastAsia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pacing w:val="35"/>
          <w:fitText w:val="1050" w:id="2"/>
        </w:rPr>
        <w:t>電話番</w:t>
      </w:r>
      <w:r>
        <w:rPr>
          <w:rFonts w:hint="eastAsia"/>
          <w:fitText w:val="1050" w:id="2"/>
        </w:rPr>
        <w:t>号</w:t>
      </w:r>
      <w:r>
        <w:rPr>
          <w:rFonts w:hint="eastAsia"/>
        </w:rPr>
        <w:t>　（　　　　　）　　　－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　　　　　　　　　　　　</w:t>
      </w:r>
    </w:p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　水道法第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条の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の規程に基づき，次のとおり給水装置工事主任技術者の</w:t>
      </w:r>
    </w:p>
    <w:p>
      <w:pPr>
        <w:pStyle w:val="0"/>
        <w:spacing w:before="180" w:beforeLines="50" w:beforeAutospacing="0" w:after="0" w:afterLines="0" w:afterAutospacing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選任</w:t>
      </w:r>
    </w:p>
    <w:p>
      <w:pPr>
        <w:pStyle w:val="0"/>
        <w:spacing w:before="0" w:beforeLines="0" w:beforeAutospacing="0" w:after="0" w:afterLines="0" w:afterAutospacing="0"/>
        <w:ind w:left="0" w:leftChars="0"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の届出をします。</w:t>
      </w:r>
    </w:p>
    <w:p>
      <w:pPr>
        <w:pStyle w:val="0"/>
        <w:spacing w:before="0" w:beforeLines="0" w:beforeAutospacing="0" w:after="0" w:afterLines="0" w:afterAutospacing="0"/>
        <w:ind w:left="0" w:leftChars="0" w:firstLine="0" w:firstLineChars="0"/>
        <w:rPr>
          <w:rFonts w:hint="eastAsia"/>
        </w:rPr>
      </w:pPr>
      <w:r>
        <w:rPr>
          <w:rFonts w:hint="eastAsia"/>
          <w:sz w:val="24"/>
        </w:rPr>
        <w:t>解任</w:t>
      </w:r>
    </w:p>
    <w:p>
      <w:pPr>
        <w:pStyle w:val="0"/>
        <w:ind w:left="0" w:leftChars="0" w:firstLine="0" w:firstLineChars="0"/>
        <w:rPr>
          <w:rFonts w:hint="eastAsia"/>
        </w:rPr>
      </w:pPr>
    </w:p>
    <w:tbl>
      <w:tblPr>
        <w:tblStyle w:val="15"/>
        <w:tblW w:w="8718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58"/>
        <w:gridCol w:w="2554"/>
        <w:gridCol w:w="2906"/>
      </w:tblGrid>
      <w:tr>
        <w:trPr>
          <w:trHeight w:val="720" w:hRule="atLeast"/>
        </w:trPr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上記事業者で選任・解任する給水装置工事主任技術者の氏名</w:t>
            </w:r>
          </w:p>
        </w:tc>
        <w:tc>
          <w:tcPr>
            <w:tcW w:w="2554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90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選任・解任の年月日</w:t>
            </w:r>
          </w:p>
        </w:tc>
      </w:tr>
      <w:tr>
        <w:trPr>
          <w:trHeight w:val="700" w:hRule="atLeast"/>
        </w:trPr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ﾌﾘｶﾞﾅ</w:t>
            </w:r>
          </w:p>
        </w:tc>
        <w:tc>
          <w:tcPr>
            <w:tcW w:w="255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4" w:type="dxa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9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3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0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0" w:firstLineChars="0"/>
        <w:rPr>
          <w:rFonts w:hint="eastAsia"/>
        </w:rPr>
      </w:pP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0</Characters>
  <Application>JUST Note</Application>
  <Lines>0</Lines>
  <Paragraphs>0</Paragraphs>
  <Company>office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2019-04-25T07:31:00Z</dcterms:created>
  <dcterms:modified xsi:type="dcterms:W3CDTF">2019-04-25T07:31:00Z</dcterms:modified>
  <cp:revision>0</cp:revision>
</cp:coreProperties>
</file>