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Century" w:hAnsi="Century" w:eastAsia="ＭＳ 明朝"/>
        </w:rPr>
      </w:pPr>
      <w:r>
        <w:rPr>
          <w:rFonts w:hint="eastAsia" w:ascii="Century" w:hAnsi="Century" w:eastAsia="ＭＳ 明朝"/>
        </w:rPr>
        <w:t>様式第１号（第６条関係）</w:t>
      </w:r>
    </w:p>
    <w:p>
      <w:pPr>
        <w:pStyle w:val="0"/>
        <w:rPr>
          <w:rFonts w:hint="default" w:ascii="Century" w:hAnsi="Century" w:eastAsia="ＭＳ 明朝"/>
        </w:rPr>
      </w:pPr>
    </w:p>
    <w:p>
      <w:pPr>
        <w:pStyle w:val="0"/>
        <w:jc w:val="center"/>
        <w:rPr>
          <w:rFonts w:hint="default" w:ascii="Century" w:hAnsi="Century" w:eastAsia="ＭＳ 明朝"/>
        </w:rPr>
      </w:pPr>
      <w:r>
        <w:rPr>
          <w:rFonts w:hint="eastAsia" w:ascii="Century" w:hAnsi="Century" w:eastAsia="ＭＳ 明朝"/>
        </w:rPr>
        <w:t>津山市就職促進家賃助成事業補助金交付申請書</w:t>
      </w:r>
    </w:p>
    <w:p>
      <w:pPr>
        <w:pStyle w:val="0"/>
        <w:jc w:val="center"/>
        <w:rPr>
          <w:rFonts w:hint="default" w:ascii="Century" w:hAnsi="Century" w:eastAsia="ＭＳ 明朝"/>
        </w:rPr>
      </w:pPr>
    </w:p>
    <w:p>
      <w:pPr>
        <w:pStyle w:val="0"/>
        <w:wordWrap w:val="0"/>
        <w:jc w:val="right"/>
        <w:rPr>
          <w:rFonts w:hint="default" w:ascii="Century" w:hAnsi="Century" w:eastAsia="ＭＳ 明朝"/>
        </w:rPr>
      </w:pPr>
      <w:r>
        <w:rPr>
          <w:rFonts w:hint="eastAsia" w:ascii="Century" w:hAnsi="Century" w:eastAsia="ＭＳ 明朝"/>
        </w:rPr>
        <w:t>　　年　　月　　日　</w:t>
      </w:r>
    </w:p>
    <w:p>
      <w:pPr>
        <w:pStyle w:val="0"/>
        <w:jc w:val="right"/>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津山市長　　　　　　殿</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申請者　住　　所　　　　　　　　　　　　　　</w:t>
      </w:r>
    </w:p>
    <w:p>
      <w:pPr>
        <w:pStyle w:val="0"/>
        <w:ind w:firstLine="4309" w:firstLineChars="1900"/>
        <w:rPr>
          <w:rFonts w:hint="default" w:ascii="Century" w:hAnsi="Century" w:eastAsia="ＭＳ 明朝"/>
        </w:rPr>
      </w:pPr>
      <w:r>
        <w:rPr>
          <w:rFonts w:hint="eastAsia" w:ascii="Century" w:hAnsi="Century" w:eastAsia="ＭＳ 明朝"/>
        </w:rPr>
        <w:t>　　　ふりがな　　　　　　　　　　　　　　</w:t>
      </w:r>
    </w:p>
    <w:p>
      <w:pPr>
        <w:pStyle w:val="0"/>
        <w:ind w:firstLine="4535" w:firstLineChars="2000"/>
        <w:rPr>
          <w:rFonts w:hint="default" w:ascii="Century" w:hAnsi="Century" w:eastAsia="ＭＳ 明朝"/>
        </w:rPr>
      </w:pPr>
      <w:r>
        <w:rPr>
          <w:rFonts w:hint="eastAsia" w:ascii="Century" w:hAnsi="Century" w:eastAsia="ＭＳ 明朝"/>
        </w:rPr>
        <w:t>　　氏　　名　　　　　　　　　　　㊞　　</w:t>
      </w:r>
    </w:p>
    <w:p>
      <w:pPr>
        <w:pStyle w:val="0"/>
        <w:ind w:firstLine="4989" w:firstLineChars="2200"/>
        <w:rPr>
          <w:rFonts w:hint="default" w:ascii="Century" w:hAnsi="Century" w:eastAsia="ＭＳ 明朝"/>
        </w:rPr>
      </w:pPr>
      <w:r>
        <w:rPr>
          <w:rFonts w:hint="eastAsia" w:ascii="Century" w:hAnsi="Century" w:eastAsia="ＭＳ 明朝"/>
        </w:rPr>
        <w:t>電話番号　　　　　　　　　　　　　　</w:t>
      </w:r>
    </w:p>
    <w:p>
      <w:pPr>
        <w:pStyle w:val="0"/>
        <w:jc w:val="left"/>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津山市就職促進家賃助成事業補助金の交付を受けたいので，津山市就職促進家賃助成事業補助金交付要綱第６条の規定により，関係書類を添えて申請します。</w:t>
      </w:r>
    </w:p>
    <w:p>
      <w:pPr>
        <w:pStyle w:val="0"/>
        <w:ind w:firstLine="227" w:firstLineChars="100"/>
        <w:rPr>
          <w:rFonts w:hint="default" w:ascii="Century" w:hAnsi="Century" w:eastAsia="ＭＳ 明朝"/>
        </w:rPr>
      </w:pPr>
      <w:r>
        <w:rPr>
          <w:rFonts w:hint="eastAsia" w:ascii="Century" w:hAnsi="Century" w:eastAsia="ＭＳ 明朝"/>
        </w:rPr>
        <w:t>なお，本申請の審査を行うに当たり，以下の事項に相違ないことを確認するとともに，住民登録，市税の納付の状況その他家賃助成に係る事項について，本市職員が調査することに同意します。</w:t>
      </w:r>
    </w:p>
    <w:p>
      <w:pPr>
        <w:pStyle w:val="0"/>
        <w:rPr>
          <w:rFonts w:hint="default" w:ascii="Century" w:hAnsi="Century" w:eastAsia="ＭＳ 明朝"/>
        </w:rPr>
      </w:pPr>
    </w:p>
    <w:p>
      <w:pPr>
        <w:pStyle w:val="0"/>
        <w:jc w:val="center"/>
        <w:rPr>
          <w:rFonts w:hint="default" w:ascii="Century" w:hAnsi="Century" w:eastAsia="ＭＳ 明朝"/>
        </w:rPr>
      </w:pPr>
      <w:r>
        <w:rPr>
          <w:rFonts w:hint="eastAsia" w:ascii="Century" w:hAnsi="Century" w:eastAsia="ＭＳ 明朝"/>
        </w:rPr>
        <w:t>記</w:t>
      </w:r>
    </w:p>
    <w:tbl>
      <w:tblPr>
        <w:tblStyle w:val="11"/>
        <w:tblW w:w="8645" w:type="dxa"/>
        <w:tblInd w:w="30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473"/>
        <w:gridCol w:w="681"/>
        <w:gridCol w:w="908"/>
        <w:gridCol w:w="681"/>
        <w:gridCol w:w="1816"/>
        <w:gridCol w:w="2931"/>
        <w:gridCol w:w="1155"/>
      </w:tblGrid>
      <w:tr>
        <w:trPr>
          <w:cantSplit/>
          <w:trHeight w:val="615" w:hRule="atLeast"/>
        </w:trPr>
        <w:tc>
          <w:tcPr>
            <w:tcW w:w="11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補助年度</w:t>
            </w:r>
          </w:p>
        </w:tc>
        <w:tc>
          <w:tcPr>
            <w:tcW w:w="158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　年度</w:t>
            </w: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補助事業の名称</w:t>
            </w:r>
          </w:p>
        </w:tc>
        <w:tc>
          <w:tcPr>
            <w:tcW w:w="40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津山市就職促進家賃助成事業補助金</w:t>
            </w:r>
          </w:p>
        </w:tc>
      </w:tr>
      <w:tr>
        <w:trPr>
          <w:cantSplit/>
          <w:trHeight w:val="615" w:hRule="atLeast"/>
        </w:trPr>
        <w:tc>
          <w:tcPr>
            <w:tcW w:w="4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氏　　　名</w:t>
            </w:r>
          </w:p>
        </w:tc>
        <w:tc>
          <w:tcPr>
            <w:tcW w:w="6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続柄</w:t>
            </w: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生　年　月　日</w:t>
            </w:r>
          </w:p>
        </w:tc>
        <w:tc>
          <w:tcPr>
            <w:tcW w:w="29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勤務先の所在地及び名称等</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住宅手当（円）</w:t>
            </w:r>
          </w:p>
        </w:tc>
      </w:tr>
      <w:tr>
        <w:trPr>
          <w:cantSplit/>
          <w:trHeight w:val="615" w:hRule="atLeast"/>
        </w:trPr>
        <w:tc>
          <w:tcPr>
            <w:tcW w:w="4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申請者</w:t>
            </w:r>
          </w:p>
        </w:tc>
        <w:tc>
          <w:tcPr>
            <w:tcW w:w="158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r>
              <w:rPr>
                <w:rFonts w:hint="eastAsia"/>
              </w:rPr>
              <w:t>□世帯主</w:t>
            </w:r>
          </w:p>
        </w:tc>
        <w:tc>
          <w:tcPr>
            <w:tcW w:w="6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本人</w:t>
            </w: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54" w:firstLineChars="200"/>
              <w:rPr>
                <w:rFonts w:hint="default"/>
              </w:rPr>
            </w:pPr>
            <w:r>
              <w:rPr>
                <w:rFonts w:hint="eastAsia"/>
              </w:rPr>
              <w:t>年　月　日</w:t>
            </w:r>
          </w:p>
          <w:p>
            <w:pPr>
              <w:pStyle w:val="0"/>
              <w:rPr>
                <w:rFonts w:hint="default"/>
              </w:rPr>
            </w:pPr>
            <w:r>
              <w:rPr>
                <w:rFonts w:hint="eastAsia"/>
              </w:rPr>
              <w:t>※（　　　歳）</w:t>
            </w:r>
          </w:p>
        </w:tc>
        <w:tc>
          <w:tcPr>
            <w:tcW w:w="29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r>
              <w:rPr>
                <w:rFonts w:hint="eastAsia"/>
              </w:rPr>
              <w:t>就職　　　年　　月　　日</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615" w:hRule="atLeast"/>
        </w:trPr>
        <w:tc>
          <w:tcPr>
            <w:tcW w:w="4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配偶者</w:t>
            </w:r>
          </w:p>
        </w:tc>
        <w:tc>
          <w:tcPr>
            <w:tcW w:w="158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6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54" w:firstLineChars="200"/>
              <w:rPr>
                <w:rFonts w:hint="default"/>
              </w:rPr>
            </w:pPr>
            <w:r>
              <w:rPr>
                <w:rFonts w:hint="eastAsia"/>
              </w:rPr>
              <w:t>年　月　日</w:t>
            </w:r>
          </w:p>
          <w:p>
            <w:pPr>
              <w:pStyle w:val="0"/>
              <w:rPr>
                <w:rFonts w:hint="default"/>
              </w:rPr>
            </w:pPr>
            <w:r>
              <w:rPr>
                <w:rFonts w:hint="eastAsia"/>
              </w:rPr>
              <w:t>※（　　　歳）</w:t>
            </w:r>
          </w:p>
        </w:tc>
        <w:tc>
          <w:tcPr>
            <w:tcW w:w="29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p>
            <w:pPr>
              <w:pStyle w:val="0"/>
              <w:rPr>
                <w:rFonts w:hint="default"/>
              </w:rPr>
            </w:pPr>
          </w:p>
          <w:p>
            <w:pPr>
              <w:pStyle w:val="0"/>
              <w:rPr>
                <w:rFonts w:hint="default"/>
              </w:rPr>
            </w:pP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674" w:hRule="atLeast"/>
        </w:trPr>
        <w:tc>
          <w:tcPr>
            <w:tcW w:w="47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同居者</w:t>
            </w:r>
          </w:p>
        </w:tc>
        <w:tc>
          <w:tcPr>
            <w:tcW w:w="158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6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年　月　日</w:t>
            </w:r>
          </w:p>
          <w:p>
            <w:pPr>
              <w:pStyle w:val="0"/>
              <w:rPr>
                <w:rFonts w:hint="default"/>
              </w:rPr>
            </w:pPr>
            <w:r>
              <w:rPr>
                <w:rFonts w:hint="eastAsia"/>
              </w:rPr>
              <w:t>※（　　　歳）</w:t>
            </w:r>
          </w:p>
        </w:tc>
        <w:tc>
          <w:tcPr>
            <w:tcW w:w="29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684" w:hRule="atLeast"/>
        </w:trPr>
        <w:tc>
          <w:tcPr>
            <w:tcW w:w="47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6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年　月　日</w:t>
            </w:r>
          </w:p>
          <w:p>
            <w:pPr>
              <w:pStyle w:val="0"/>
              <w:rPr>
                <w:rFonts w:hint="default"/>
              </w:rPr>
            </w:pPr>
            <w:r>
              <w:rPr>
                <w:rFonts w:hint="eastAsia"/>
              </w:rPr>
              <w:t>※（　　　歳）</w:t>
            </w:r>
          </w:p>
        </w:tc>
        <w:tc>
          <w:tcPr>
            <w:tcW w:w="29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615" w:hRule="atLeast"/>
        </w:trPr>
        <w:tc>
          <w:tcPr>
            <w:tcW w:w="47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6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年　月　日</w:t>
            </w:r>
          </w:p>
          <w:p>
            <w:pPr>
              <w:pStyle w:val="0"/>
              <w:rPr>
                <w:rFonts w:hint="default"/>
              </w:rPr>
            </w:pPr>
            <w:r>
              <w:rPr>
                <w:rFonts w:hint="eastAsia"/>
              </w:rPr>
              <w:t>※（　　　歳）</w:t>
            </w:r>
          </w:p>
        </w:tc>
        <w:tc>
          <w:tcPr>
            <w:tcW w:w="29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22"/>
        <w:numPr>
          <w:ilvl w:val="0"/>
          <w:numId w:val="1"/>
        </w:numPr>
        <w:ind w:leftChars="0"/>
        <w:rPr>
          <w:rFonts w:hint="default"/>
        </w:rPr>
      </w:pPr>
      <w:r>
        <w:rPr>
          <w:rFonts w:hint="eastAsia" w:ascii="Century" w:hAnsi="Century" w:eastAsia="ＭＳ 明朝"/>
        </w:rPr>
        <w:t>申請者の就職日現在の年齢を記入してください。　　　　　</w:t>
      </w:r>
    </w:p>
    <w:tbl>
      <w:tblPr>
        <w:tblStyle w:val="11"/>
        <w:tblW w:w="8645" w:type="dxa"/>
        <w:tblInd w:w="30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1154"/>
        <w:gridCol w:w="1589"/>
        <w:gridCol w:w="454"/>
        <w:gridCol w:w="908"/>
        <w:gridCol w:w="227"/>
        <w:gridCol w:w="4313"/>
      </w:tblGrid>
      <w:tr>
        <w:trPr>
          <w:cantSplit/>
          <w:trHeight w:val="615" w:hRule="atLeast"/>
        </w:trPr>
        <w:tc>
          <w:tcPr>
            <w:tcW w:w="2743"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補助金交付申請額</w:t>
            </w:r>
          </w:p>
          <w:p>
            <w:pPr>
              <w:pStyle w:val="0"/>
              <w:jc w:val="left"/>
              <w:rPr>
                <w:rFonts w:hint="default"/>
              </w:rPr>
            </w:pPr>
            <w:r>
              <w:rPr>
                <w:rFonts w:hint="eastAsia"/>
              </w:rPr>
              <w:t>（区分ごとに千円未満は，切り捨てる。）</w:t>
            </w:r>
          </w:p>
        </w:tc>
        <w:tc>
          <w:tcPr>
            <w:tcW w:w="59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円（①×　　箇月</w:t>
            </w:r>
            <w:r>
              <w:rPr>
                <w:rFonts w:hint="eastAsia"/>
              </w:rPr>
              <w:t>+</w:t>
            </w:r>
            <w:r>
              <w:rPr>
                <w:rFonts w:hint="eastAsia"/>
              </w:rPr>
              <w:t>②×　　箇月）</w:t>
            </w:r>
          </w:p>
        </w:tc>
      </w:tr>
      <w:tr>
        <w:trPr>
          <w:cantSplit/>
          <w:trHeight w:val="938" w:hRule="atLeast"/>
        </w:trPr>
        <w:tc>
          <w:tcPr>
            <w:tcW w:w="2743"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rPr>
            </w:pPr>
          </w:p>
        </w:tc>
        <w:tc>
          <w:tcPr>
            <w:tcW w:w="45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区分</w:t>
            </w:r>
          </w:p>
        </w:tc>
        <w:tc>
          <w:tcPr>
            <w:tcW w:w="9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通常分</w:t>
            </w:r>
          </w:p>
        </w:tc>
        <w:tc>
          <w:tcPr>
            <w:tcW w:w="454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907" w:hanging="907" w:hangingChars="400"/>
              <w:rPr>
                <w:rFonts w:hint="default"/>
              </w:rPr>
            </w:pPr>
            <w:r>
              <w:rPr>
                <w:rFonts w:hint="eastAsia"/>
              </w:rPr>
              <w:t>１箇月の家賃　　　　　円×１／２</w:t>
            </w:r>
          </w:p>
          <w:p>
            <w:pPr>
              <w:pStyle w:val="0"/>
              <w:ind w:left="907" w:hanging="907" w:hangingChars="400"/>
              <w:rPr>
                <w:rFonts w:hint="default"/>
              </w:rPr>
            </w:pPr>
            <w:r>
              <w:rPr>
                <w:rFonts w:hint="eastAsia"/>
              </w:rPr>
              <w:t>＝　　　　　円…①（上限１５，０００円）</w:t>
            </w:r>
          </w:p>
        </w:tc>
      </w:tr>
      <w:tr>
        <w:trPr>
          <w:cantSplit/>
          <w:trHeight w:val="937" w:hRule="atLeast"/>
        </w:trPr>
        <w:tc>
          <w:tcPr>
            <w:tcW w:w="2743"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45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9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特例分</w:t>
            </w:r>
          </w:p>
        </w:tc>
        <w:tc>
          <w:tcPr>
            <w:tcW w:w="454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１箇月の家賃　　　　　　円×１／２</w:t>
            </w:r>
          </w:p>
          <w:p>
            <w:pPr>
              <w:pStyle w:val="0"/>
              <w:rPr>
                <w:rFonts w:hint="default"/>
              </w:rPr>
            </w:pPr>
            <w:r>
              <w:rPr>
                <w:rFonts w:hint="eastAsia"/>
              </w:rPr>
              <w:t>＝　　　　　円…②（上限３０，０００円）</w:t>
            </w:r>
          </w:p>
        </w:tc>
      </w:tr>
      <w:tr>
        <w:trPr>
          <w:cantSplit/>
          <w:trHeight w:val="545" w:hRule="atLeast"/>
        </w:trPr>
        <w:tc>
          <w:tcPr>
            <w:tcW w:w="27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住宅の種類</w:t>
            </w:r>
          </w:p>
        </w:tc>
        <w:tc>
          <w:tcPr>
            <w:tcW w:w="5902"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一戸建借家　・　アパート</w:t>
            </w:r>
          </w:p>
          <w:p>
            <w:pPr>
              <w:pStyle w:val="0"/>
              <w:rPr>
                <w:rFonts w:hint="default"/>
              </w:rPr>
            </w:pPr>
            <w:r>
              <w:rPr>
                <w:rFonts w:hint="eastAsia"/>
              </w:rPr>
              <w:t>※該当する区分を○で囲んでください。</w:t>
            </w:r>
          </w:p>
        </w:tc>
      </w:tr>
      <w:tr>
        <w:trPr>
          <w:cantSplit/>
          <w:trHeight w:val="635" w:hRule="atLeast"/>
        </w:trPr>
        <w:tc>
          <w:tcPr>
            <w:tcW w:w="27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居住する賃貸住宅の契約者氏名（借主）</w:t>
            </w:r>
          </w:p>
        </w:tc>
        <w:tc>
          <w:tcPr>
            <w:tcW w:w="59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p>
            <w:pPr>
              <w:pStyle w:val="0"/>
              <w:rPr>
                <w:rFonts w:hint="default"/>
              </w:rPr>
            </w:pPr>
            <w:r>
              <w:rPr>
                <w:rFonts w:hint="eastAsia"/>
              </w:rPr>
              <w:t>※申請者と同一人</w:t>
            </w:r>
          </w:p>
        </w:tc>
      </w:tr>
      <w:tr>
        <w:trPr>
          <w:cantSplit/>
          <w:trHeight w:val="789" w:hRule="atLeast"/>
        </w:trPr>
        <w:tc>
          <w:tcPr>
            <w:tcW w:w="27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賃貸住宅</w:t>
            </w:r>
          </w:p>
        </w:tc>
        <w:tc>
          <w:tcPr>
            <w:tcW w:w="59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所在地　津山市</w:t>
            </w:r>
          </w:p>
          <w:p>
            <w:pPr>
              <w:pStyle w:val="0"/>
              <w:rPr>
                <w:rFonts w:hint="default"/>
              </w:rPr>
            </w:pPr>
            <w:r>
              <w:rPr>
                <w:rFonts w:hint="eastAsia"/>
              </w:rPr>
              <w:t>名　称　</w:t>
            </w:r>
          </w:p>
        </w:tc>
      </w:tr>
      <w:tr>
        <w:trPr>
          <w:cantSplit/>
          <w:trHeight w:val="740" w:hRule="atLeast"/>
        </w:trPr>
        <w:tc>
          <w:tcPr>
            <w:tcW w:w="27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賃貸住宅の所有者</w:t>
            </w:r>
          </w:p>
        </w:tc>
        <w:tc>
          <w:tcPr>
            <w:tcW w:w="59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住　所</w:t>
            </w:r>
          </w:p>
          <w:p>
            <w:pPr>
              <w:pStyle w:val="0"/>
              <w:rPr>
                <w:rFonts w:hint="default"/>
              </w:rPr>
            </w:pPr>
            <w:r>
              <w:rPr>
                <w:rFonts w:hint="eastAsia"/>
              </w:rPr>
              <w:t>氏　名</w:t>
            </w:r>
          </w:p>
        </w:tc>
      </w:tr>
      <w:tr>
        <w:trPr>
          <w:cantSplit/>
          <w:trHeight w:val="978" w:hRule="atLeast"/>
        </w:trPr>
        <w:tc>
          <w:tcPr>
            <w:tcW w:w="27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申請者と所有者の関係</w:t>
            </w:r>
          </w:p>
        </w:tc>
        <w:tc>
          <w:tcPr>
            <w:tcW w:w="59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１　２親等以内の親族ではない</w:t>
            </w:r>
          </w:p>
          <w:p>
            <w:pPr>
              <w:pStyle w:val="0"/>
              <w:rPr>
                <w:rFonts w:hint="default"/>
              </w:rPr>
            </w:pPr>
            <w:r>
              <w:rPr>
                <w:rFonts w:hint="eastAsia"/>
              </w:rPr>
              <w:t>２　２親等以内の親族である</w:t>
            </w:r>
          </w:p>
          <w:p>
            <w:pPr>
              <w:pStyle w:val="0"/>
              <w:rPr>
                <w:rFonts w:hint="default"/>
              </w:rPr>
            </w:pPr>
            <w:r>
              <w:rPr>
                <w:rFonts w:hint="eastAsia"/>
              </w:rPr>
              <w:t>　　　　　　（該当の数字に○印を付けてください。）</w:t>
            </w:r>
          </w:p>
        </w:tc>
      </w:tr>
      <w:tr>
        <w:trPr>
          <w:cantSplit/>
          <w:trHeight w:val="577" w:hRule="atLeast"/>
        </w:trPr>
        <w:tc>
          <w:tcPr>
            <w:tcW w:w="274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申請者の転入前の状況</w:t>
            </w:r>
          </w:p>
        </w:tc>
        <w:tc>
          <w:tcPr>
            <w:tcW w:w="15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住　　　　所</w:t>
            </w:r>
          </w:p>
        </w:tc>
        <w:tc>
          <w:tcPr>
            <w:tcW w:w="4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978" w:hRule="atLeast"/>
        </w:trPr>
        <w:tc>
          <w:tcPr>
            <w:tcW w:w="274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勤務先又は学校等の名称</w:t>
            </w:r>
          </w:p>
        </w:tc>
        <w:tc>
          <w:tcPr>
            <w:tcW w:w="4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567" w:hRule="atLeast"/>
        </w:trPr>
        <w:tc>
          <w:tcPr>
            <w:tcW w:w="27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転入年月日</w:t>
            </w:r>
          </w:p>
        </w:tc>
        <w:tc>
          <w:tcPr>
            <w:tcW w:w="59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年　　月　　日（Ｕターン学生の場合は住居移転日）</w:t>
            </w:r>
          </w:p>
        </w:tc>
      </w:tr>
      <w:tr>
        <w:trPr>
          <w:cantSplit/>
          <w:trHeight w:val="978" w:hRule="atLeast"/>
        </w:trPr>
        <w:tc>
          <w:tcPr>
            <w:tcW w:w="27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生活保護その他の公的制度による家賃補助</w:t>
            </w:r>
          </w:p>
        </w:tc>
        <w:tc>
          <w:tcPr>
            <w:tcW w:w="59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１　受給していない</w:t>
            </w:r>
          </w:p>
          <w:p>
            <w:pPr>
              <w:pStyle w:val="0"/>
              <w:rPr>
                <w:rFonts w:hint="default"/>
              </w:rPr>
            </w:pPr>
            <w:r>
              <w:rPr>
                <w:rFonts w:hint="eastAsia"/>
              </w:rPr>
              <w:t>２　受給している</w:t>
            </w:r>
          </w:p>
          <w:p>
            <w:pPr>
              <w:pStyle w:val="0"/>
              <w:rPr>
                <w:rFonts w:hint="default"/>
              </w:rPr>
            </w:pPr>
            <w:r>
              <w:rPr>
                <w:rFonts w:hint="eastAsia"/>
              </w:rPr>
              <w:t>　　　　　　（該当の数字に○印を付けてください。）</w:t>
            </w:r>
          </w:p>
        </w:tc>
      </w:tr>
      <w:tr>
        <w:trPr>
          <w:cantSplit/>
          <w:trHeight w:val="3062" w:hRule="atLeast"/>
        </w:trPr>
        <w:tc>
          <w:tcPr>
            <w:tcW w:w="1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Century" w:hAnsi="Century" w:eastAsia="ＭＳ 明朝"/>
              </w:rPr>
            </w:pPr>
            <w:bookmarkStart w:id="0" w:name="_GoBack"/>
            <w:bookmarkEnd w:id="0"/>
            <w:r>
              <w:rPr>
                <w:rFonts w:hint="eastAsia" w:ascii="Century" w:hAnsi="Century" w:eastAsia="ＭＳ 明朝"/>
              </w:rPr>
              <w:t>添付書類</w:t>
            </w:r>
          </w:p>
        </w:tc>
        <w:tc>
          <w:tcPr>
            <w:tcW w:w="749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r>
              <w:rPr>
                <w:rFonts w:hint="eastAsia" w:ascii="Century" w:hAnsi="Century" w:eastAsia="ＭＳ 明朝"/>
              </w:rPr>
              <w:t>１　誓約書</w:t>
            </w:r>
          </w:p>
          <w:p>
            <w:pPr>
              <w:pStyle w:val="0"/>
              <w:ind w:left="227" w:hanging="227" w:hangingChars="100"/>
              <w:rPr>
                <w:rFonts w:hint="default" w:ascii="Century" w:hAnsi="Century" w:eastAsia="ＭＳ 明朝"/>
              </w:rPr>
            </w:pPr>
            <w:r>
              <w:rPr>
                <w:rFonts w:hint="eastAsia" w:ascii="Century" w:hAnsi="Century" w:eastAsia="ＭＳ 明朝"/>
              </w:rPr>
              <w:t>２　採用及び住居手当等支給証明書又は自営業等従事申立書</w:t>
            </w:r>
          </w:p>
          <w:p>
            <w:pPr>
              <w:pStyle w:val="0"/>
              <w:rPr>
                <w:rFonts w:hint="default" w:ascii="Century" w:hAnsi="Century" w:eastAsia="ＭＳ 明朝"/>
              </w:rPr>
            </w:pPr>
            <w:r>
              <w:rPr>
                <w:rFonts w:hint="eastAsia" w:ascii="Century" w:hAnsi="Century" w:eastAsia="ＭＳ 明朝"/>
              </w:rPr>
              <w:t>３　世帯全員の住民票の写し</w:t>
            </w:r>
          </w:p>
          <w:p>
            <w:pPr>
              <w:pStyle w:val="0"/>
              <w:ind w:left="227" w:hanging="227" w:hangingChars="100"/>
              <w:rPr>
                <w:rFonts w:hint="default" w:ascii="Century" w:hAnsi="Century" w:eastAsia="ＭＳ 明朝"/>
              </w:rPr>
            </w:pPr>
            <w:r>
              <w:rPr>
                <w:rFonts w:hint="eastAsia" w:ascii="Century" w:hAnsi="Century" w:eastAsia="ＭＳ 明朝"/>
              </w:rPr>
              <w:t>４　移住者にあっては申請時直近の２年間，津山圏域外に住所を有していたことが分かる住民票又は戸籍の附票の写し，Ｕターン学生にあっては在学期間中に本市に住所を有していたことが分かる住民票又は戸籍の附票の写し</w:t>
            </w:r>
          </w:p>
          <w:p>
            <w:pPr>
              <w:pStyle w:val="0"/>
              <w:ind w:left="227" w:hanging="227" w:hangingChars="100"/>
              <w:rPr>
                <w:rFonts w:hint="default" w:ascii="Century" w:hAnsi="Century" w:eastAsia="ＭＳ 明朝"/>
              </w:rPr>
            </w:pPr>
            <w:r>
              <w:rPr>
                <w:rFonts w:hint="eastAsia" w:ascii="Century" w:hAnsi="Century" w:eastAsia="ＭＳ 明朝"/>
              </w:rPr>
              <w:t>５　賃貸住宅に入居する申請者及び世帯員の直近の市税等の完納証明書</w:t>
            </w:r>
          </w:p>
          <w:p>
            <w:pPr>
              <w:pStyle w:val="0"/>
              <w:rPr>
                <w:rFonts w:hint="default" w:ascii="Century" w:hAnsi="Century" w:eastAsia="ＭＳ 明朝"/>
              </w:rPr>
            </w:pPr>
            <w:r>
              <w:rPr>
                <w:rFonts w:hint="eastAsia" w:ascii="Century" w:hAnsi="Century" w:eastAsia="ＭＳ 明朝"/>
              </w:rPr>
              <w:t>６　賃貸住宅の賃貸借契約書の写し</w:t>
            </w:r>
          </w:p>
          <w:p>
            <w:pPr>
              <w:pStyle w:val="0"/>
              <w:rPr>
                <w:rFonts w:hint="default" w:ascii="Century" w:hAnsi="Century" w:eastAsia="ＭＳ 明朝"/>
              </w:rPr>
            </w:pPr>
            <w:r>
              <w:rPr>
                <w:rFonts w:hint="eastAsia" w:ascii="Century" w:hAnsi="Century" w:eastAsia="ＭＳ 明朝"/>
              </w:rPr>
              <w:t>７　その他（　　　　　　　　　　　　　　　　　　）</w:t>
            </w:r>
          </w:p>
        </w:tc>
      </w:tr>
    </w:tbl>
    <w:p>
      <w:pPr>
        <w:pStyle w:val="0"/>
        <w:rPr>
          <w:rFonts w:hint="default"/>
        </w:rPr>
      </w:pPr>
    </w:p>
    <w:sectPr>
      <w:pgSz w:w="11906" w:h="16838"/>
      <w:pgMar w:top="1418" w:right="1134" w:bottom="1134" w:left="1701" w:header="851" w:footer="992" w:gutter="0"/>
      <w:cols w:space="720"/>
      <w:textDirection w:val="lrTb"/>
      <w:docGrid w:type="linesAndChars" w:linePitch="375"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D3888036"/>
    <w:lvl w:ilvl="0" w:tplc="A160569A">
      <w:numFmt w:val="bullet"/>
      <w:lvlText w:val="※"/>
      <w:lvlJc w:val="left"/>
      <w:pPr>
        <w:ind w:left="585" w:hanging="360"/>
      </w:pPr>
      <w:rPr>
        <w:rFonts w:hint="eastAsia" w:ascii="ＭＳ 明朝" w:hAnsi="ＭＳ 明朝" w:eastAsia="ＭＳ 明朝"/>
      </w:rPr>
    </w:lvl>
    <w:lvl w:ilvl="1" w:tplc="0409000B">
      <w:numFmt w:val="bullet"/>
      <w:lvlText w:val=""/>
      <w:lvlJc w:val="left"/>
      <w:pPr>
        <w:ind w:left="1065" w:hanging="420"/>
      </w:pPr>
      <w:rPr>
        <w:rFonts w:hint="default" w:ascii="Wingdings" w:hAnsi="Wingdings"/>
      </w:rPr>
    </w:lvl>
    <w:lvl w:ilvl="2" w:tplc="0409000D">
      <w:numFmt w:val="bullet"/>
      <w:lvlText w:val=""/>
      <w:lvlJc w:val="left"/>
      <w:pPr>
        <w:ind w:left="1485" w:hanging="420"/>
      </w:pPr>
      <w:rPr>
        <w:rFonts w:hint="default" w:ascii="Wingdings" w:hAnsi="Wingdings"/>
      </w:rPr>
    </w:lvl>
    <w:lvl w:ilvl="3" w:tplc="04090001">
      <w:numFmt w:val="bullet"/>
      <w:lvlText w:val=""/>
      <w:lvlJc w:val="left"/>
      <w:pPr>
        <w:ind w:left="1905" w:hanging="420"/>
      </w:pPr>
      <w:rPr>
        <w:rFonts w:hint="default" w:ascii="Wingdings" w:hAnsi="Wingdings"/>
      </w:rPr>
    </w:lvl>
    <w:lvl w:ilvl="4" w:tplc="0409000B">
      <w:numFmt w:val="bullet"/>
      <w:lvlText w:val=""/>
      <w:lvlJc w:val="left"/>
      <w:pPr>
        <w:ind w:left="2325" w:hanging="420"/>
      </w:pPr>
      <w:rPr>
        <w:rFonts w:hint="default" w:ascii="Wingdings" w:hAnsi="Wingdings"/>
      </w:rPr>
    </w:lvl>
    <w:lvl w:ilvl="5" w:tplc="0409000D">
      <w:numFmt w:val="bullet"/>
      <w:lvlText w:val=""/>
      <w:lvlJc w:val="left"/>
      <w:pPr>
        <w:ind w:left="2745" w:hanging="420"/>
      </w:pPr>
      <w:rPr>
        <w:rFonts w:hint="default" w:ascii="Wingdings" w:hAnsi="Wingdings"/>
      </w:rPr>
    </w:lvl>
    <w:lvl w:ilvl="6" w:tplc="04090001">
      <w:numFmt w:val="bullet"/>
      <w:lvlText w:val=""/>
      <w:lvlJc w:val="left"/>
      <w:pPr>
        <w:ind w:left="3165" w:hanging="420"/>
      </w:pPr>
      <w:rPr>
        <w:rFonts w:hint="default" w:ascii="Wingdings" w:hAnsi="Wingdings"/>
      </w:rPr>
    </w:lvl>
    <w:lvl w:ilvl="7" w:tplc="0409000B">
      <w:numFmt w:val="bullet"/>
      <w:lvlText w:val=""/>
      <w:lvlJc w:val="left"/>
      <w:pPr>
        <w:ind w:left="3585" w:hanging="420"/>
      </w:pPr>
      <w:rPr>
        <w:rFonts w:hint="default" w:ascii="Wingdings" w:hAnsi="Wingdings"/>
      </w:rPr>
    </w:lvl>
    <w:lvl w:ilvl="8" w:tplc="0409000D">
      <w:numFmt w:val="bullet"/>
      <w:lvlText w:val=""/>
      <w:lvlJc w:val="left"/>
      <w:pPr>
        <w:ind w:left="400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Revision"/>
    <w:next w:val="21"/>
    <w:link w:val="0"/>
    <w:uiPriority w:val="0"/>
    <w:rPr/>
  </w:style>
  <w:style w:type="paragraph" w:styleId="22">
    <w:name w:val="List Paragraph"/>
    <w:basedOn w:val="0"/>
    <w:next w:val="22"/>
    <w:link w:val="0"/>
    <w:uiPriority w:val="0"/>
    <w:qFormat/>
    <w:pPr>
      <w:ind w:left="840" w:leftChars="400"/>
    </w:pPr>
  </w:style>
  <w:style w:type="paragraph" w:styleId="23">
    <w:name w:val="No Spacing"/>
    <w:next w:val="23"/>
    <w:link w:val="0"/>
    <w:uiPriority w:val="0"/>
    <w:qFormat/>
    <w:pPr>
      <w:widowControl w:val="0"/>
      <w:jc w:val="both"/>
    </w:pPr>
    <w:rPr>
      <w:sz w:val="21"/>
    </w:rPr>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rPr>
      <w:sz w:val="21"/>
    </w:rPr>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rPr>
      <w:sz w:val="21"/>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rPr>
      <w:sz w:val="21"/>
    </w:rPr>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sz w:val="2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521</TotalTime>
  <Pages>9</Pages>
  <Words>0</Words>
  <Characters>2934</Characters>
  <Application>JUST Note</Application>
  <Lines>3409</Lines>
  <Paragraphs>263</Paragraphs>
  <Company>Toshiba</Company>
  <CharactersWithSpaces>3778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hiromitsu</dc:creator>
  <cp:lastModifiedBy>SIGOTO</cp:lastModifiedBy>
  <cp:lastPrinted>2015-06-09T01:09:00Z</cp:lastPrinted>
  <dcterms:created xsi:type="dcterms:W3CDTF">2015-06-14T23:13:00Z</dcterms:created>
  <dcterms:modified xsi:type="dcterms:W3CDTF">2018-09-18T08:48:24Z</dcterms:modified>
  <cp:revision>21</cp:revision>
</cp:coreProperties>
</file>