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１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５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tabs>
          <w:tab w:val="left" w:leader="none" w:pos="3969"/>
        </w:tabs>
        <w:adjustRightInd w:val="0"/>
        <w:spacing w:before="100" w:beforeLines="0" w:beforeAutospacing="0"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6"/>
          <w:sz w:val="21"/>
        </w:rPr>
        <w:t>さん・さん使用許可申請</w:t>
      </w:r>
      <w:r>
        <w:rPr>
          <w:rFonts w:hint="default" w:ascii="ＭＳ 明朝" w:hAnsi="ＭＳ 明朝" w:eastAsia="ＭＳ 明朝"/>
          <w:sz w:val="21"/>
        </w:rPr>
        <w:t>書</w:t>
      </w:r>
    </w:p>
    <w:p>
      <w:pPr>
        <w:pStyle w:val="0"/>
        <w:adjustRightIn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津山市長　　　　殿</w:t>
      </w:r>
    </w:p>
    <w:p>
      <w:pPr>
        <w:pStyle w:val="0"/>
        <w:adjustRightIn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</w:t>
      </w:r>
      <w:r>
        <w:rPr>
          <w:rFonts w:hint="default" w:ascii="ＭＳ 明朝" w:hAnsi="ＭＳ 明朝" w:eastAsia="ＭＳ 明朝"/>
          <w:spacing w:val="46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　</w:t>
      </w:r>
    </w:p>
    <w:p>
      <w:pPr>
        <w:pStyle w:val="0"/>
        <w:adjustRightInd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団体名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09"/>
        <w:gridCol w:w="1566"/>
        <w:gridCol w:w="2430"/>
      </w:tblGrid>
      <w:tr>
        <w:trPr/>
        <w:tc>
          <w:tcPr>
            <w:tcW w:w="45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氏名又は代表者職及び氏名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91"/>
          <w:sz w:val="21"/>
        </w:rPr>
        <w:t>電話番</w:t>
      </w:r>
      <w:r>
        <w:rPr>
          <w:rFonts w:hint="default" w:ascii="ＭＳ 明朝" w:hAnsi="ＭＳ 明朝" w:eastAsia="ＭＳ 明朝"/>
          <w:sz w:val="21"/>
        </w:rPr>
        <w:t>号　　　　　　　　　　　　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津山男女共同参画センター「さん・さん」の使用許可を受けたいので，次のとおり申請します。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3168"/>
        <w:gridCol w:w="2360"/>
        <w:gridCol w:w="1417"/>
      </w:tblGrid>
      <w:tr>
        <w:trPr>
          <w:trHeight w:val="4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行事等の名称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使用目的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具体的に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blPrEx>
          <w:tblCellMar>
            <w:left w:w="85" w:type="dxa"/>
            <w:right w:w="85" w:type="dxa"/>
          </w:tblCellMar>
        </w:tblPrEx>
        <w:trPr>
          <w:trHeight w:val="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使用日時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午前・午後　　時　　分から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午前・午後　　時　　分まで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時間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blPrEx>
          <w:tblCellMar>
            <w:left w:w="85" w:type="dxa"/>
            <w:right w:w="85" w:type="dxa"/>
          </w:tblCellMar>
        </w:tblPrEx>
        <w:trPr>
          <w:trHeight w:val="32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行事等の日時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□上記と同じ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□上記と異なる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午前・午後　　時　　分から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曜日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午前・午後　　時　　分まで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</w:tr>
      <w:tr>
        <w:tblPrEx>
          <w:tblCellMar>
            <w:left w:w="85" w:type="dxa"/>
            <w:right w:w="85" w:type="dxa"/>
          </w:tblCellMar>
        </w:tblPrEx>
        <w:trPr>
          <w:trHeight w:val="48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使用施設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学習と発見の部屋・会議室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Ａ，Ｂ，Ｃ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・調理室・和室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Ａ，Ｂ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13335</wp:posOffset>
                      </wp:positionV>
                      <wp:extent cx="2586990" cy="306070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86990" cy="306070"/>
                              </a:xfrm>
                              <a:prstGeom prst="bracketPair">
                                <a:avLst>
                                  <a:gd name="adj" fmla="val 1667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argin-top:1.05pt;mso-position-vertical-relative:text;mso-position-horizontal-relative:text;position:absolute;height:24.1pt;width:203.7pt;margin-left:3.6pt;z-index:2;" o:spid="_x0000_s1026" o:allowincell="t" o:allowoverlap="t" filled="f" stroked="t" strokecolor="#000000" strokeweight="0.7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会議室Ａ，Ｂ又はＣを複数使用する場合</w:t>
            </w:r>
          </w:p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間仕切りを　　□外す　　□外さない</w:t>
            </w:r>
          </w:p>
        </w:tc>
      </w:tr>
      <w:tr>
        <w:trPr>
          <w:trHeight w:val="24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使用する設備・器具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特別の設備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設置する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別紙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・　設置しない</w:t>
            </w:r>
          </w:p>
        </w:tc>
      </w:tr>
      <w:tr>
        <w:trPr>
          <w:trHeight w:val="4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持込器具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冷暖房設備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使用する　・　使用しない</w:t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使用予定人数　　　　　　　　　　人</w:t>
            </w:r>
          </w:p>
        </w:tc>
      </w:tr>
      <w:tr>
        <w:trPr>
          <w:trHeight w:val="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使用責任者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□申請者と同じ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□申請者と異なる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氏名　　　　　　　電話番号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この欄は記入しないこと。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adjustRightInd w:val="0"/>
        <w:spacing w:before="100" w:beforeLines="0" w:beforeAutospacing="0"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※使用料明細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この欄は記入しないこと。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89"/>
        <w:gridCol w:w="789"/>
        <w:gridCol w:w="847"/>
        <w:gridCol w:w="1040"/>
        <w:gridCol w:w="1050"/>
        <w:gridCol w:w="2148"/>
        <w:gridCol w:w="1842"/>
      </w:tblGrid>
      <w:tr>
        <w:trPr>
          <w:trHeight w:val="111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区分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施設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A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冷暖房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B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設備器具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C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持込器具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D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使用料納付</w:t>
            </w:r>
            <w:r>
              <w:rPr>
                <w:rFonts w:hint="default" w:ascii="ＭＳ 明朝" w:hAnsi="ＭＳ 明朝" w:eastAsia="ＭＳ 明朝"/>
                <w:sz w:val="21"/>
              </w:rPr>
              <w:t>額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(A+B+C+D)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領収日及</w:t>
            </w:r>
            <w:r>
              <w:rPr>
                <w:rFonts w:hint="default" w:ascii="ＭＳ 明朝" w:hAnsi="ＭＳ 明朝" w:eastAsia="ＭＳ 明朝"/>
                <w:sz w:val="21"/>
              </w:rPr>
              <w:t>び領収番号</w:t>
            </w:r>
          </w:p>
        </w:tc>
      </w:tr>
      <w:tr>
        <w:trPr>
          <w:trHeight w:val="681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left="-85" w:right="-8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使用料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　　　　　号</w:t>
            </w:r>
          </w:p>
        </w:tc>
      </w:tr>
      <w:tr>
        <w:trPr>
          <w:trHeight w:val="666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left="-85" w:right="-8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追</w:t>
            </w:r>
            <w:r>
              <w:rPr>
                <w:rFonts w:hint="default" w:ascii="ＭＳ 明朝" w:hAnsi="ＭＳ 明朝" w:eastAsia="ＭＳ 明朝"/>
                <w:sz w:val="21"/>
              </w:rPr>
              <w:t>加使用料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　　　　　号</w:t>
            </w:r>
          </w:p>
        </w:tc>
      </w:tr>
      <w:tr>
        <w:trPr>
          <w:cantSplit/>
          <w:trHeight w:val="681" w:hRule="atLeast"/>
        </w:trPr>
        <w:tc>
          <w:tcPr>
            <w:tcW w:w="451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　　　　　号</w:t>
            </w:r>
          </w:p>
        </w:tc>
      </w:tr>
    </w:tbl>
    <w:p>
      <w:pPr>
        <w:pStyle w:val="0"/>
        <w:adjustRightInd w:val="0"/>
        <w:spacing w:line="100" w:lineRule="exact"/>
        <w:jc w:val="both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adjustRightInd w:val="0"/>
        <w:spacing w:line="100" w:lineRule="exact"/>
        <w:jc w:val="both"/>
        <w:rPr>
          <w:rFonts w:hint="default"/>
        </w:rPr>
      </w:pPr>
      <w:bookmarkStart w:id="0" w:name="_GoBack"/>
      <w:bookmarkEnd w:id="0"/>
    </w:p>
    <w:p>
      <w:pPr>
        <w:pStyle w:val="0"/>
        <w:adjustRightInd w:val="0"/>
        <w:jc w:val="both"/>
        <w:rPr>
          <w:rFonts w:hint="default"/>
          <w:b w:val="1"/>
          <w:u w:val="single" w:color="auto"/>
          <w:shd w:val="pct15" w:color="auto" w:fill="FFFFFF"/>
        </w:rPr>
      </w:pPr>
      <w:r>
        <w:rPr>
          <w:rFonts w:hint="default" w:ascii="ＭＳ 明朝" w:hAnsi="ＭＳ 明朝" w:eastAsia="ＭＳ 明朝"/>
          <w:b w:val="0"/>
          <w:sz w:val="21"/>
          <w:highlight w:val="none"/>
          <w:u w:val="none" w:color="auto"/>
          <w:shd w:val="clear" w:color="auto" w:fill="auto"/>
        </w:rPr>
        <w:t>様式第２号</w:t>
      </w:r>
      <w:r>
        <w:rPr>
          <w:rFonts w:hint="default" w:ascii="ＭＳ 明朝" w:hAnsi="ＭＳ 明朝" w:eastAsia="ＭＳ 明朝"/>
          <w:b w:val="0"/>
          <w:sz w:val="21"/>
          <w:highlight w:val="none"/>
          <w:u w:val="none" w:color="auto"/>
          <w:shd w:val="clear" w:color="auto" w:fill="auto"/>
        </w:rPr>
        <w:t>(</w:t>
      </w:r>
      <w:r>
        <w:rPr>
          <w:rFonts w:hint="default" w:ascii="ＭＳ 明朝" w:hAnsi="ＭＳ 明朝" w:eastAsia="ＭＳ 明朝"/>
          <w:b w:val="0"/>
          <w:sz w:val="21"/>
          <w:highlight w:val="none"/>
          <w:u w:val="none" w:color="auto"/>
          <w:shd w:val="clear" w:color="auto" w:fill="auto"/>
        </w:rPr>
        <w:t>第９条関係</w:t>
      </w:r>
      <w:r>
        <w:rPr>
          <w:rFonts w:hint="default" w:ascii="ＭＳ 明朝" w:hAnsi="ＭＳ 明朝" w:eastAsia="ＭＳ 明朝"/>
          <w:b w:val="0"/>
          <w:sz w:val="21"/>
          <w:highlight w:val="none"/>
          <w:u w:val="none" w:color="auto"/>
          <w:shd w:val="clear" w:color="auto" w:fill="auto"/>
        </w:rPr>
        <w:t>)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6"/>
          <w:sz w:val="21"/>
        </w:rPr>
        <w:t>さん・さん使用料減免申請</w:t>
      </w:r>
      <w:r>
        <w:rPr>
          <w:rFonts w:hint="default" w:ascii="ＭＳ 明朝" w:hAnsi="ＭＳ 明朝" w:eastAsia="ＭＳ 明朝"/>
          <w:sz w:val="21"/>
        </w:rPr>
        <w:t>書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津山市長　　　　殿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</w:t>
      </w:r>
      <w:r>
        <w:rPr>
          <w:rFonts w:hint="default" w:ascii="ＭＳ 明朝" w:hAnsi="ＭＳ 明朝" w:eastAsia="ＭＳ 明朝"/>
          <w:spacing w:val="262"/>
          <w:sz w:val="21"/>
        </w:rPr>
        <w:t>団体</w:t>
      </w:r>
      <w:r>
        <w:rPr>
          <w:rFonts w:hint="default" w:ascii="ＭＳ 明朝" w:hAnsi="ＭＳ 明朝" w:eastAsia="ＭＳ 明朝"/>
          <w:sz w:val="21"/>
        </w:rPr>
        <w:t>名　　　　　　　　　　　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代表者職及び氏名　　　　　　　　　　　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津山男女共同参画センター「さん・さん」の使用料の減免について，次のとおり申請します。</w:t>
      </w:r>
    </w:p>
    <w:p>
      <w:pPr>
        <w:pStyle w:val="0"/>
        <w:adjustRightInd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2716"/>
        <w:gridCol w:w="1287"/>
        <w:gridCol w:w="2821"/>
      </w:tblGrid>
      <w:tr>
        <w:trPr>
          <w:trHeight w:val="5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許可年月日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月　　　日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許可番号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　　　　　　　号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行事等の名称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使用許可日時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曜日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午前・午後　　時　　分から</w:t>
            </w: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曜日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午前・午後　　時　　分まで</w:t>
            </w:r>
          </w:p>
        </w:tc>
      </w:tr>
      <w:tr>
        <w:trPr>
          <w:cantSplit/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使用許可施設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学習と発見の部屋・会議室</w:t>
            </w:r>
            <w:r>
              <w:rPr>
                <w:rFonts w:hint="default" w:ascii="ＭＳ 明朝" w:hAnsi="ＭＳ 明朝" w:eastAsia="ＭＳ 明朝"/>
                <w:sz w:val="21"/>
              </w:rPr>
              <w:t>(A</w:t>
            </w:r>
            <w:r>
              <w:rPr>
                <w:rFonts w:hint="default" w:ascii="ＭＳ 明朝" w:hAnsi="ＭＳ 明朝" w:eastAsia="ＭＳ 明朝"/>
                <w:sz w:val="21"/>
              </w:rPr>
              <w:t>，</w:t>
            </w:r>
            <w:r>
              <w:rPr>
                <w:rFonts w:hint="default" w:ascii="ＭＳ 明朝" w:hAnsi="ＭＳ 明朝" w:eastAsia="ＭＳ 明朝"/>
                <w:sz w:val="21"/>
              </w:rPr>
              <w:t>B</w:t>
            </w:r>
            <w:r>
              <w:rPr>
                <w:rFonts w:hint="default" w:ascii="ＭＳ 明朝" w:hAnsi="ＭＳ 明朝" w:eastAsia="ＭＳ 明朝"/>
                <w:sz w:val="21"/>
              </w:rPr>
              <w:t>，</w:t>
            </w:r>
            <w:r>
              <w:rPr>
                <w:rFonts w:hint="default" w:ascii="ＭＳ 明朝" w:hAnsi="ＭＳ 明朝" w:eastAsia="ＭＳ 明朝"/>
                <w:sz w:val="21"/>
              </w:rPr>
              <w:t>C)</w:t>
            </w:r>
            <w:r>
              <w:rPr>
                <w:rFonts w:hint="default" w:ascii="ＭＳ 明朝" w:hAnsi="ＭＳ 明朝" w:eastAsia="ＭＳ 明朝"/>
                <w:sz w:val="21"/>
              </w:rPr>
              <w:t>・調理室・和室</w:t>
            </w:r>
            <w:r>
              <w:rPr>
                <w:rFonts w:hint="default" w:ascii="ＭＳ 明朝" w:hAnsi="ＭＳ 明朝" w:eastAsia="ＭＳ 明朝"/>
                <w:sz w:val="21"/>
              </w:rPr>
              <w:t>(A</w:t>
            </w:r>
            <w:r>
              <w:rPr>
                <w:rFonts w:hint="default" w:ascii="ＭＳ 明朝" w:hAnsi="ＭＳ 明朝" w:eastAsia="ＭＳ 明朝"/>
                <w:sz w:val="21"/>
              </w:rPr>
              <w:t>，</w:t>
            </w:r>
            <w:r>
              <w:rPr>
                <w:rFonts w:hint="default" w:ascii="ＭＳ 明朝" w:hAnsi="ＭＳ 明朝" w:eastAsia="ＭＳ 明朝"/>
                <w:sz w:val="21"/>
              </w:rPr>
              <w:t>B)</w:t>
            </w:r>
          </w:p>
        </w:tc>
      </w:tr>
      <w:tr>
        <w:trPr>
          <w:trHeight w:val="5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減免申請額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　　　　　　　　　　　</w:t>
            </w:r>
          </w:p>
        </w:tc>
      </w:tr>
      <w:tr>
        <w:trPr>
          <w:cantSplit/>
          <w:trHeight w:val="210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申請の理由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１　登録団体（登録番号　第　　　号）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２　公共団体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３　その他</w:t>
            </w:r>
          </w:p>
        </w:tc>
      </w:tr>
    </w:tbl>
    <w:p>
      <w:pPr>
        <w:pStyle w:val="0"/>
        <w:adjustRightInd w:val="0"/>
        <w:jc w:val="both"/>
        <w:rPr>
          <w:rFonts w:hint="default"/>
          <w:b w:val="1"/>
          <w:u w:val="single" w:color="auto"/>
          <w:shd w:val="pct15" w:color="auto" w:fill="FFFFFF"/>
        </w:rPr>
      </w:pPr>
    </w:p>
    <w:p>
      <w:pPr>
        <w:pStyle w:val="0"/>
        <w:adjustRightInd w:val="0"/>
        <w:jc w:val="both"/>
        <w:rPr>
          <w:rFonts w:hint="default"/>
          <w:b w:val="1"/>
          <w:u w:val="single" w:color="auto"/>
          <w:shd w:val="pct15" w:color="auto" w:fill="FFFFFF"/>
        </w:rPr>
      </w:pPr>
    </w:p>
    <w:p>
      <w:pPr>
        <w:pStyle w:val="0"/>
        <w:adjustRightInd w:val="0"/>
        <w:jc w:val="both"/>
        <w:rPr>
          <w:rFonts w:hint="default"/>
          <w:b w:val="1"/>
          <w:u w:val="single" w:color="auto"/>
          <w:shd w:val="pct15" w:color="auto" w:fill="FFFFFF"/>
        </w:rPr>
      </w:pPr>
    </w:p>
    <w:p>
      <w:pPr>
        <w:pStyle w:val="0"/>
        <w:adjustRightInd w:val="0"/>
        <w:jc w:val="both"/>
        <w:rPr>
          <w:rFonts w:hint="default"/>
          <w:b w:val="1"/>
          <w:u w:val="single" w:color="auto"/>
          <w:shd w:val="pct15" w:color="auto" w:fill="FFFFFF"/>
        </w:rPr>
      </w:pPr>
    </w:p>
    <w:p>
      <w:pPr>
        <w:pStyle w:val="0"/>
        <w:adjustRightInd w:val="0"/>
        <w:jc w:val="both"/>
        <w:rPr>
          <w:rFonts w:hint="default"/>
          <w:b w:val="1"/>
          <w:u w:val="single" w:color="auto"/>
          <w:shd w:val="pct15" w:color="auto" w:fill="FFFFFF"/>
        </w:rPr>
      </w:pPr>
    </w:p>
    <w:p>
      <w:pPr>
        <w:pStyle w:val="0"/>
        <w:adjustRightInd w:val="0"/>
        <w:jc w:val="both"/>
        <w:rPr>
          <w:rFonts w:hint="default"/>
          <w:b w:val="1"/>
          <w:u w:val="single" w:color="auto"/>
          <w:shd w:val="pct15" w:color="auto" w:fill="FFFFFF"/>
        </w:rPr>
      </w:pPr>
    </w:p>
    <w:p>
      <w:pPr>
        <w:pStyle w:val="0"/>
        <w:adjustRightInd w:val="0"/>
        <w:jc w:val="both"/>
        <w:rPr>
          <w:rFonts w:hint="default"/>
          <w:b w:val="1"/>
          <w:u w:val="single" w:color="auto"/>
          <w:shd w:val="pct15" w:color="auto" w:fill="FFFFFF"/>
        </w:rPr>
      </w:pPr>
    </w:p>
    <w:p>
      <w:pPr>
        <w:pStyle w:val="0"/>
        <w:adjustRightInd w:val="0"/>
        <w:spacing w:line="100" w:lineRule="exact"/>
        <w:jc w:val="both"/>
        <w:rPr>
          <w:rFonts w:hint="default"/>
        </w:rPr>
      </w:pPr>
    </w:p>
    <w:sectPr>
      <w:type w:val="nextColumn"/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12</Words>
  <Characters>902</Characters>
  <Application>JUST Note</Application>
  <Lines>0</Lines>
  <Paragraphs>0</Paragraphs>
  <Company>office</Company>
  <CharactersWithSpaces>1236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JINKEN</cp:lastModifiedBy>
  <cp:lastPrinted>2019-09-26T06:17:50Z</cp:lastPrinted>
  <dcterms:created xsi:type="dcterms:W3CDTF">2019-03-08T18:51:00Z</dcterms:created>
  <dcterms:modified xsi:type="dcterms:W3CDTF">2019-09-26T06:35:56Z</dcterms:modified>
  <cp:revision>18</cp:revision>
</cp:coreProperties>
</file>