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tabs>
          <w:tab w:val="left" w:leader="none" w:pos="3969"/>
        </w:tabs>
        <w:adjustRightInd w:val="0"/>
        <w:spacing w:before="100" w:beforeLines="0" w:beforeAutospacing="0" w:after="100" w:afterLines="0" w:afterAutospacing="0"/>
        <w:jc w:val="center"/>
      </w:pPr>
      <w:r>
        <w:rPr>
          <w:rFonts w:hint="eastAsia" w:ascii="ＭＳ 明朝" w:hAnsi="ＭＳ 明朝" w:eastAsia="ＭＳ 明朝"/>
          <w:spacing w:val="26"/>
          <w:sz w:val="21"/>
        </w:rPr>
        <w:t>さん・さん使用許可申請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adjustRightInd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adjustRightInd w:val="0"/>
        <w:spacing w:after="10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　　津山市長　　　　殿</w:t>
      </w:r>
    </w:p>
    <w:p>
      <w:pPr>
        <w:pStyle w:val="0"/>
        <w:adjustRightInd w:val="0"/>
        <w:jc w:val="right"/>
      </w:pPr>
      <w:r>
        <w:rPr>
          <w:rFonts w:hint="eastAsia" w:ascii="ＭＳ 明朝" w:hAnsi="ＭＳ 明朝" w:eastAsia="ＭＳ 明朝"/>
          <w:sz w:val="21"/>
        </w:rPr>
        <w:t>申請者　</w:t>
      </w:r>
      <w:r>
        <w:rPr>
          <w:rFonts w:hint="eastAsia" w:ascii="ＭＳ 明朝" w:hAnsi="ＭＳ 明朝" w:eastAsia="ＭＳ 明朝"/>
          <w:spacing w:val="46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</w:t>
      </w:r>
    </w:p>
    <w:p>
      <w:pPr>
        <w:pStyle w:val="0"/>
        <w:adjustRightInd w:val="0"/>
        <w:spacing w:after="40" w:afterLines="0" w:afterAutospacing="0"/>
        <w:jc w:val="right"/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団体名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09"/>
        <w:gridCol w:w="1566"/>
        <w:gridCol w:w="2430"/>
      </w:tblGrid>
      <w:tr>
        <w:trPr/>
        <w:tc>
          <w:tcPr>
            <w:tcW w:w="45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氏名又は代表者職及び氏名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adjustRightInd w:val="0"/>
        <w:spacing w:after="100" w:afterLines="0" w:afterAutospacing="0"/>
        <w:jc w:val="right"/>
      </w:pPr>
      <w:r>
        <w:rPr>
          <w:rFonts w:hint="eastAsia" w:ascii="ＭＳ 明朝" w:hAnsi="ＭＳ 明朝" w:eastAsia="ＭＳ 明朝"/>
          <w:spacing w:val="91"/>
          <w:sz w:val="21"/>
        </w:rPr>
        <w:t>電話番</w:t>
      </w:r>
      <w:r>
        <w:rPr>
          <w:rFonts w:hint="eastAsia" w:ascii="ＭＳ 明朝" w:hAnsi="ＭＳ 明朝" w:eastAsia="ＭＳ 明朝"/>
          <w:sz w:val="21"/>
        </w:rPr>
        <w:t>号　　　　　　　　　　　　</w:t>
      </w:r>
    </w:p>
    <w:p>
      <w:pPr>
        <w:pStyle w:val="0"/>
        <w:adjustRightInd w:val="0"/>
        <w:jc w:val="both"/>
      </w:pPr>
      <w:r>
        <w:rPr>
          <w:rFonts w:hint="eastAsia" w:ascii="ＭＳ 明朝" w:hAnsi="ＭＳ 明朝" w:eastAsia="ＭＳ 明朝"/>
          <w:sz w:val="21"/>
        </w:rPr>
        <w:t>　津山男女共同参画センター「さん・さん」の使用許可を受けたいので，次のとおり申請します。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3168"/>
        <w:gridCol w:w="2360"/>
        <w:gridCol w:w="1417"/>
      </w:tblGrid>
      <w:tr>
        <w:trPr>
          <w:trHeight w:val="4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行事等の名称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使用目的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具体的に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trHeight w:val="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使用日時</w:t>
            </w:r>
          </w:p>
        </w:tc>
        <w:tc>
          <w:tcPr>
            <w:tcW w:w="5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曜日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午前・午後　　時　　分から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曜日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午前・午後　　時　　分まで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時間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trHeight w:val="32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行事等の日時</w:t>
            </w:r>
          </w:p>
        </w:tc>
        <w:tc>
          <w:tcPr>
            <w:tcW w:w="552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□上記と同じ</w:t>
            </w:r>
          </w:p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□上記と異なる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曜日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午前・午後　　時　　分から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曜日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午前・午後　　時　　分まで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</w:tr>
      <w:tr>
        <w:tblPrEx>
          <w:tblCellMar>
            <w:left w:w="85" w:type="dxa"/>
            <w:right w:w="85" w:type="dxa"/>
          </w:tblCellMar>
        </w:tblPrEx>
        <w:trPr>
          <w:trHeight w:val="48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使用施設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学習と発見の部屋・会議室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Ａ，Ｂ，Ｃ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・調理室・和室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Ａ，Ｂ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ind w:firstLine="210" w:firstLineChars="100"/>
              <w:jc w:val="both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</wp:posOffset>
                      </wp:positionV>
                      <wp:extent cx="2586990" cy="306070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86990" cy="306070"/>
                              </a:xfrm>
                              <a:prstGeom prst="bracketPair">
                                <a:avLst>
                                  <a:gd name="adj" fmla="val 1667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argin-top:1.05pt;mso-position-vertical-relative:text;mso-position-horizontal-relative:text;position:absolute;height:24.1pt;width:203.7pt;margin-left:3.6pt;z-index:2;" o:spid="_x0000_s1026" o:allowincell="t" filled="f" stroked="t" strokecolor="#000000" strokeweight="0.7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会議室Ａ，Ｂ又はＣを複数使用する場合</w:t>
            </w:r>
          </w:p>
          <w:p>
            <w:pPr>
              <w:pStyle w:val="0"/>
              <w:ind w:firstLine="420" w:firstLineChars="20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間仕切りを　　□外す　　□外さない</w:t>
            </w:r>
          </w:p>
        </w:tc>
      </w:tr>
      <w:tr>
        <w:trPr>
          <w:trHeight w:val="24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使用する設備・器具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特別の設備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設置する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別紙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・　設置しない</w:t>
            </w:r>
          </w:p>
        </w:tc>
      </w:tr>
      <w:tr>
        <w:trPr>
          <w:trHeight w:val="4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持込器具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冷暖房設備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使用する　・　使用しない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使用予定人数　　　　　　　　　　人</w:t>
            </w:r>
          </w:p>
        </w:tc>
      </w:tr>
      <w:tr>
        <w:trPr>
          <w:trHeight w:val="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使用責任者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□申請者と同じ</w:t>
            </w:r>
          </w:p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□申請者と異なる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氏名　　　　　　　電話番号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この欄は記入しないこと。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adjustRightInd w:val="0"/>
        <w:spacing w:before="100" w:beforeLines="0" w:beforeAutospacing="0"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※使用料明細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この欄は記入しないこと。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89"/>
        <w:gridCol w:w="789"/>
        <w:gridCol w:w="847"/>
        <w:gridCol w:w="1040"/>
        <w:gridCol w:w="1050"/>
        <w:gridCol w:w="2148"/>
        <w:gridCol w:w="1842"/>
      </w:tblGrid>
      <w:tr>
        <w:trPr>
          <w:trHeight w:val="111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区分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施設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A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冷暖房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B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設備器具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C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持込器具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D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使用料納付</w:t>
            </w:r>
            <w:r>
              <w:rPr>
                <w:rFonts w:hint="eastAsia" w:ascii="ＭＳ 明朝" w:hAnsi="ＭＳ 明朝" w:eastAsia="ＭＳ 明朝"/>
                <w:sz w:val="21"/>
              </w:rPr>
              <w:t>額</w:t>
            </w:r>
          </w:p>
          <w:p>
            <w:pPr>
              <w:pStyle w:val="0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(A</w:t>
            </w:r>
            <w:r>
              <w:rPr>
                <w:rFonts w:hint="eastAsia" w:ascii="ＭＳ 明朝" w:hAnsi="ＭＳ 明朝" w:eastAsia="ＭＳ 明朝"/>
                <w:sz w:val="21"/>
              </w:rPr>
              <w:t>＋</w:t>
            </w:r>
            <w:r>
              <w:rPr>
                <w:rFonts w:hint="eastAsia" w:ascii="ＭＳ 明朝" w:hAnsi="ＭＳ 明朝" w:eastAsia="ＭＳ 明朝"/>
                <w:sz w:val="21"/>
              </w:rPr>
              <w:t>B</w:t>
            </w:r>
            <w:r>
              <w:rPr>
                <w:rFonts w:hint="eastAsia" w:ascii="ＭＳ 明朝" w:hAnsi="ＭＳ 明朝" w:eastAsia="ＭＳ 明朝"/>
                <w:sz w:val="21"/>
              </w:rPr>
              <w:t>＋</w:t>
            </w:r>
            <w:r>
              <w:rPr>
                <w:rFonts w:hint="eastAsia" w:ascii="ＭＳ 明朝" w:hAnsi="ＭＳ 明朝" w:eastAsia="ＭＳ 明朝"/>
                <w:sz w:val="21"/>
              </w:rPr>
              <w:t>C</w:t>
            </w:r>
            <w:r>
              <w:rPr>
                <w:rFonts w:hint="eastAsia" w:ascii="ＭＳ 明朝" w:hAnsi="ＭＳ 明朝" w:eastAsia="ＭＳ 明朝"/>
                <w:sz w:val="21"/>
              </w:rPr>
              <w:t>＋</w:t>
            </w:r>
            <w:r>
              <w:rPr>
                <w:rFonts w:hint="eastAsia" w:ascii="ＭＳ 明朝" w:hAnsi="ＭＳ 明朝" w:eastAsia="ＭＳ 明朝"/>
                <w:sz w:val="21"/>
              </w:rPr>
              <w:t>D)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領収日及</w:t>
            </w:r>
            <w:r>
              <w:rPr>
                <w:rFonts w:hint="eastAsia" w:ascii="ＭＳ 明朝" w:hAnsi="ＭＳ 明朝" w:eastAsia="ＭＳ 明朝"/>
                <w:sz w:val="21"/>
              </w:rPr>
              <w:t>び領収番号</w:t>
            </w:r>
          </w:p>
        </w:tc>
      </w:tr>
      <w:tr>
        <w:trPr>
          <w:trHeight w:val="681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85" w:right="-85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使用料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第　　　　　号</w:t>
            </w:r>
          </w:p>
        </w:tc>
      </w:tr>
      <w:tr>
        <w:trPr>
          <w:trHeight w:val="666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85" w:right="-85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追</w:t>
            </w:r>
            <w:r>
              <w:rPr>
                <w:rFonts w:hint="eastAsia" w:ascii="ＭＳ 明朝" w:hAnsi="ＭＳ 明朝" w:eastAsia="ＭＳ 明朝"/>
                <w:sz w:val="21"/>
              </w:rPr>
              <w:t>加使用料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第　　　　　号</w:t>
            </w:r>
          </w:p>
        </w:tc>
      </w:tr>
      <w:tr>
        <w:trPr>
          <w:cantSplit/>
          <w:trHeight w:val="681" w:hRule="atLeast"/>
        </w:trPr>
        <w:tc>
          <w:tcPr>
            <w:tcW w:w="451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許可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第　　　　　号</w:t>
            </w:r>
          </w:p>
        </w:tc>
      </w:tr>
    </w:tbl>
    <w:p>
      <w:pPr>
        <w:pStyle w:val="0"/>
        <w:adjustRightInd w:val="0"/>
        <w:spacing w:line="100" w:lineRule="exact"/>
        <w:jc w:val="both"/>
      </w:pPr>
    </w:p>
    <w:sectPr>
      <w:headerReference r:id="rId5" w:type="default"/>
      <w:type w:val="nextColumn"/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  <w:bookmarkStart w:id="0" w:name="_GoBack"/>
    <w:bookmarkEnd w:id="0"/>
    <w:r>
      <w:rPr>
        <w:rFonts w:hint="eastAsia"/>
      </w:rPr>
      <w:t>2022/</w:t>
    </w:r>
    <w:r>
      <w:rPr>
        <w:rFonts w:hint="eastAsia"/>
      </w:rPr>
      <w:t>人権啓発課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10</Words>
  <Characters>460</Characters>
  <Application>JUST Note</Application>
  <Lines>82</Lines>
  <Paragraphs>76</Paragraphs>
  <CharactersWithSpaces>627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JINKEN</cp:lastModifiedBy>
  <cp:lastPrinted>2023-02-02T06:18:13Z</cp:lastPrinted>
  <dcterms:created xsi:type="dcterms:W3CDTF">2011-03-10T18:23:00Z</dcterms:created>
  <dcterms:modified xsi:type="dcterms:W3CDTF">2023-02-02T06:29:27Z</dcterms:modified>
  <cp:revision>20</cp:revision>
</cp:coreProperties>
</file>