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様式第１２号（第１４条関係）</w:t>
      </w:r>
    </w:p>
    <w:p>
      <w:pPr>
        <w:pStyle w:val="0"/>
        <w:ind w:left="210" w:hanging="210" w:hangingChars="100"/>
        <w:jc w:val="center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　　　　　　　　　　　　墓　地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　　　　　　　　　　　　納骨堂　</w:t>
      </w:r>
      <w:r>
        <w:rPr>
          <w:rFonts w:hint="eastAsia"/>
          <w:kern w:val="0"/>
        </w:rPr>
        <w:t>工事着手届出書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　　　　　　　　　　　　火葬場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年　　月　　日　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津山市長　　　　　　殿</w:t>
      </w:r>
    </w:p>
    <w:tbl>
      <w:tblPr>
        <w:tblStyle w:val="11"/>
        <w:tblW w:w="0" w:type="auto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632"/>
        <w:gridCol w:w="681"/>
        <w:gridCol w:w="1362"/>
        <w:gridCol w:w="3178"/>
      </w:tblGrid>
      <w:tr>
        <w:trPr/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届出者</w:t>
            </w:r>
          </w:p>
        </w:tc>
        <w:tc>
          <w:tcPr>
            <w:tcW w:w="6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136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-53" w:leftChars="-25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-4445</wp:posOffset>
                      </wp:positionV>
                      <wp:extent cx="150495" cy="476250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/>
                            <wps:spPr>
                              <a:xfrm>
                                <a:off x="0" y="0"/>
                                <a:ext cx="150495" cy="476250"/>
                              </a:xfrm>
                              <a:prstGeom prst="leftBracket">
                                <a:avLst>
                                  <a:gd name="adj" fmla="val 2637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style="mso-wrap-distance-right:9pt;mso-wrap-distance-bottom:0pt;margin-top:-0.35pt;mso-position-vertical-relative:text;mso-position-horizontal-relative:text;position:absolute;height:37.5pt;mso-wrap-distance-top:0pt;width:11.85pt;mso-wrap-distance-left:9pt;margin-left:-5.35pt;z-index:2;" o:spid="_x0000_s1026" o:allowincell="t" o:allowoverlap="t" filled="f" stroked="t" strokecolor="#000000" strokeweight="0.5pt" o:spt="85" type="#_x0000_t85" adj="5696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-6350</wp:posOffset>
                      </wp:positionV>
                      <wp:extent cx="144145" cy="476250"/>
                      <wp:effectExtent l="635" t="635" r="29845" b="10795"/>
                      <wp:wrapNone/>
                      <wp:docPr id="1027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"/>
                            <wps:cNvSpPr/>
                            <wps:spPr>
                              <a:xfrm flipH="1">
                                <a:off x="0" y="0"/>
                                <a:ext cx="144145" cy="476250"/>
                              </a:xfrm>
                              <a:prstGeom prst="leftBracket">
                                <a:avLst>
                                  <a:gd name="adj" fmla="val 275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style="flip:x;mso-wrap-distance-right:9pt;mso-wrap-distance-bottom:0pt;margin-top:-0.5pt;mso-position-vertical-relative:text;mso-position-horizontal-relative:text;position:absolute;height:37.5pt;mso-wrap-distance-top:0pt;width:11.35pt;mso-wrap-distance-left:9pt;margin-left:40pt;z-index:3;" o:spid="_x0000_s1027" o:allowincell="t" o:allowoverlap="t" filled="f" stroked="t" strokecolor="#000000" strokeweight="0.5pt" o:spt="85" type="#_x0000_t85" adj="5947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6"/>
              </w:rPr>
              <w:t>主たる事務所</w:t>
            </w:r>
          </w:p>
          <w:p>
            <w:pPr>
              <w:pStyle w:val="0"/>
              <w:spacing w:line="240" w:lineRule="exact"/>
              <w:ind w:left="-53" w:leftChars="-25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又は従たる事</w:t>
            </w:r>
          </w:p>
          <w:p>
            <w:pPr>
              <w:pStyle w:val="0"/>
              <w:spacing w:line="240" w:lineRule="exact"/>
              <w:ind w:left="-53" w:leftChars="-25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務所の所在地</w:t>
            </w:r>
          </w:p>
        </w:tc>
        <w:tc>
          <w:tcPr>
            <w:tcW w:w="317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2"/>
                <w:kern w:val="0"/>
                <w:fitText w:val="1575" w:id="1"/>
              </w:rPr>
              <w:t>フリガ</w:t>
            </w:r>
            <w:r>
              <w:rPr>
                <w:rFonts w:hint="eastAsia" w:ascii="ＭＳ 明朝" w:hAnsi="ＭＳ 明朝"/>
                <w:spacing w:val="1"/>
                <w:kern w:val="0"/>
                <w:fitText w:val="1575" w:id="1"/>
              </w:rPr>
              <w:t>ナ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1"/>
                <w:kern w:val="0"/>
                <w:fitText w:val="1575" w:id="2"/>
              </w:rPr>
              <w:t>氏名（名称</w:t>
            </w:r>
            <w:r>
              <w:rPr>
                <w:rFonts w:hint="eastAsia" w:ascii="ＭＳ 明朝" w:hAnsi="ＭＳ 明朝"/>
                <w:spacing w:val="2"/>
                <w:kern w:val="0"/>
                <w:fitText w:val="1575" w:id="2"/>
              </w:rPr>
              <w:t>）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8"/>
                <w:kern w:val="0"/>
                <w:fitText w:val="1575" w:id="3"/>
              </w:rPr>
              <w:t>法人にあって</w:t>
            </w:r>
            <w:r>
              <w:rPr>
                <w:rFonts w:hint="eastAsia" w:ascii="ＭＳ 明朝" w:hAnsi="ＭＳ 明朝"/>
                <w:spacing w:val="4"/>
                <w:kern w:val="0"/>
                <w:fitText w:val="1575" w:id="3"/>
              </w:rPr>
              <w:t>は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1"/>
                <w:kern w:val="0"/>
                <w:fitText w:val="1575" w:id="4"/>
              </w:rPr>
              <w:t>代表者の氏</w:t>
            </w:r>
            <w:r>
              <w:rPr>
                <w:rFonts w:hint="eastAsia" w:ascii="ＭＳ 明朝" w:hAnsi="ＭＳ 明朝"/>
                <w:spacing w:val="2"/>
                <w:kern w:val="0"/>
                <w:fitText w:val="1575" w:id="4"/>
              </w:rPr>
              <w:t>名</w:t>
            </w:r>
          </w:p>
        </w:tc>
        <w:tc>
          <w:tcPr>
            <w:tcW w:w="31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</w:tc>
      </w:tr>
      <w:tr>
        <w:trPr/>
        <w:tc>
          <w:tcPr>
            <w:tcW w:w="3632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2"/>
                <w:kern w:val="0"/>
                <w:fitText w:val="1575" w:id="5"/>
              </w:rPr>
              <w:t>電話番</w:t>
            </w:r>
            <w:r>
              <w:rPr>
                <w:rFonts w:hint="eastAsia" w:ascii="ＭＳ 明朝" w:hAnsi="ＭＳ 明朝"/>
                <w:spacing w:val="1"/>
                <w:kern w:val="0"/>
                <w:fitText w:val="1575" w:id="5"/>
              </w:rPr>
              <w:t>号</w:t>
            </w:r>
          </w:p>
        </w:tc>
        <w:tc>
          <w:tcPr>
            <w:tcW w:w="317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　　　）　　－　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　墓地（納骨堂・火葬場）の工事に着</w:t>
      </w:r>
      <w:r>
        <w:rPr>
          <w:rFonts w:hint="eastAsia" w:ascii="ＭＳ 明朝" w:hAnsi="ＭＳ 明朝"/>
        </w:rPr>
        <w:t>手するので，津山市墓地等の経営の許可等に関する条例第２３条の規定により，次のとおり届け出ます。</w:t>
      </w:r>
    </w:p>
    <w:tbl>
      <w:tblPr>
        <w:tblStyle w:val="11"/>
        <w:tblW w:w="8951" w:type="dxa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87"/>
        <w:gridCol w:w="1362"/>
        <w:gridCol w:w="5902"/>
      </w:tblGrid>
      <w:tr>
        <w:trPr/>
        <w:tc>
          <w:tcPr>
            <w:tcW w:w="2951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"/>
                <w:kern w:val="0"/>
                <w:fitText w:val="2625" w:id="6"/>
              </w:rPr>
              <w:t>墓地（納骨堂・火葬場）</w:t>
            </w:r>
            <w:r>
              <w:rPr>
                <w:rFonts w:hint="eastAsia" w:ascii="ＭＳ 明朝" w:hAnsi="ＭＳ 明朝"/>
                <w:spacing w:val="8"/>
                <w:kern w:val="0"/>
                <w:fitText w:val="2625" w:id="6"/>
              </w:rPr>
              <w:t>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102"/>
                <w:kern w:val="0"/>
                <w:fitText w:val="2625" w:id="7"/>
              </w:rPr>
              <w:t>名</w:t>
            </w:r>
            <w:r>
              <w:rPr>
                <w:rFonts w:hint="eastAsia" w:ascii="ＭＳ 明朝" w:hAnsi="ＭＳ 明朝"/>
                <w:spacing w:val="0"/>
                <w:kern w:val="0"/>
                <w:fitText w:val="2625" w:id="7"/>
              </w:rPr>
              <w:t>称</w:t>
            </w:r>
          </w:p>
        </w:tc>
        <w:tc>
          <w:tcPr>
            <w:tcW w:w="590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49" w:hRule="atLeast"/>
        </w:trPr>
        <w:tc>
          <w:tcPr>
            <w:tcW w:w="2951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98"/>
                <w:kern w:val="0"/>
                <w:fitText w:val="2625" w:id="8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fitText w:val="2625" w:id="8"/>
              </w:rPr>
              <w:t>地</w:t>
            </w:r>
          </w:p>
        </w:tc>
        <w:tc>
          <w:tcPr>
            <w:tcW w:w="590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51" w:hRule="atLeast"/>
        </w:trPr>
        <w:tc>
          <w:tcPr>
            <w:tcW w:w="2951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9"/>
                <w:kern w:val="0"/>
                <w:fitText w:val="2625" w:id="9"/>
              </w:rPr>
              <w:t>許可年月日・許可番</w:t>
            </w:r>
            <w:r>
              <w:rPr>
                <w:rFonts w:hint="eastAsia" w:ascii="ＭＳ 明朝" w:hAnsi="ＭＳ 明朝"/>
                <w:spacing w:val="1"/>
                <w:kern w:val="0"/>
                <w:fitText w:val="2625" w:id="9"/>
              </w:rPr>
              <w:t>号</w:t>
            </w:r>
          </w:p>
        </w:tc>
        <w:tc>
          <w:tcPr>
            <w:tcW w:w="590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月　　日　津山市指令　　　　第　　　　号</w:t>
            </w:r>
          </w:p>
        </w:tc>
      </w:tr>
      <w:tr>
        <w:trPr>
          <w:trHeight w:val="539" w:hRule="atLeast"/>
        </w:trPr>
        <w:tc>
          <w:tcPr>
            <w:tcW w:w="2951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5"/>
                <w:kern w:val="0"/>
                <w:fitText w:val="2625" w:id="10"/>
              </w:rPr>
              <w:t>工事着手予定年月</w:t>
            </w:r>
            <w:r>
              <w:rPr>
                <w:rFonts w:hint="eastAsia" w:ascii="ＭＳ 明朝" w:hAnsi="ＭＳ 明朝"/>
                <w:spacing w:val="7"/>
                <w:kern w:val="0"/>
                <w:fitText w:val="2625" w:id="10"/>
              </w:rPr>
              <w:t>日</w:t>
            </w:r>
          </w:p>
        </w:tc>
        <w:tc>
          <w:tcPr>
            <w:tcW w:w="590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年　　月　　日　</w:t>
            </w:r>
          </w:p>
        </w:tc>
      </w:tr>
      <w:tr>
        <w:trPr>
          <w:trHeight w:val="568" w:hRule="atLeast"/>
        </w:trPr>
        <w:tc>
          <w:tcPr>
            <w:tcW w:w="2951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5"/>
                <w:kern w:val="0"/>
                <w:fitText w:val="2625" w:id="11"/>
              </w:rPr>
              <w:t>工事完了予定年月</w:t>
            </w:r>
            <w:r>
              <w:rPr>
                <w:rFonts w:hint="eastAsia" w:ascii="ＭＳ 明朝" w:hAnsi="ＭＳ 明朝"/>
                <w:spacing w:val="7"/>
                <w:kern w:val="0"/>
                <w:fitText w:val="2625" w:id="11"/>
              </w:rPr>
              <w:t>日</w:t>
            </w:r>
          </w:p>
        </w:tc>
        <w:tc>
          <w:tcPr>
            <w:tcW w:w="590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年　　月　　日　</w:t>
            </w:r>
          </w:p>
        </w:tc>
      </w:tr>
      <w:tr>
        <w:trPr>
          <w:trHeight w:val="543" w:hRule="atLeast"/>
        </w:trPr>
        <w:tc>
          <w:tcPr>
            <w:tcW w:w="1589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12"/>
              </w:rPr>
              <w:t>工事施行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12"/>
              </w:rPr>
              <w:t>者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所</w:t>
            </w:r>
          </w:p>
        </w:tc>
        <w:tc>
          <w:tcPr>
            <w:tcW w:w="5902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44" w:hRule="atLeast"/>
        </w:trPr>
        <w:tc>
          <w:tcPr>
            <w:tcW w:w="158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5902" w:type="dxa"/>
            <w:shd w:val="clear" w:color="auto" w:fill="auto"/>
            <w:vAlign w:val="bottom"/>
          </w:tcPr>
          <w:p>
            <w:pPr>
              <w:pStyle w:val="0"/>
              <w:wordWrap w:val="0"/>
              <w:ind w:right="681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544" w:hRule="atLeast"/>
        </w:trPr>
        <w:tc>
          <w:tcPr>
            <w:tcW w:w="158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連絡場所</w:t>
            </w:r>
          </w:p>
        </w:tc>
        <w:tc>
          <w:tcPr>
            <w:tcW w:w="5902" w:type="dxa"/>
            <w:shd w:val="clear" w:color="auto" w:fill="auto"/>
            <w:vAlign w:val="bottom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（電話番号　　　　　　　）</w:t>
            </w:r>
          </w:p>
        </w:tc>
      </w:tr>
      <w:tr>
        <w:trPr>
          <w:trHeight w:val="560" w:hRule="atLeast"/>
        </w:trPr>
        <w:tc>
          <w:tcPr>
            <w:tcW w:w="1589" w:type="dxa"/>
            <w:vMerge w:val="restart"/>
            <w:shd w:val="clear" w:color="auto" w:fill="auto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工事監理責任者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90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158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02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50" w:hRule="atLeast"/>
        </w:trPr>
        <w:tc>
          <w:tcPr>
            <w:tcW w:w="1589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5902" w:type="dxa"/>
            <w:shd w:val="clear" w:color="auto" w:fill="auto"/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（電話番号　　　　　　　）</w:t>
            </w:r>
          </w:p>
        </w:tc>
      </w:tr>
    </w:tbl>
    <w:p>
      <w:pPr>
        <w:pStyle w:val="0"/>
        <w:ind w:left="420" w:hanging="420" w:hangingChars="20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134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254</Characters>
  <Application>JUST Note</Application>
  <Lines>104</Lines>
  <Paragraphs>37</Paragraphs>
  <Company>office</Company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様式第１２号（第１４条関係）</dc:title>
  <dc:creator>津山市</dc:creator>
  <cp:lastModifiedBy>KANKYOUSEIKATSU</cp:lastModifiedBy>
  <dcterms:created xsi:type="dcterms:W3CDTF">2015-03-23T06:57:00Z</dcterms:created>
  <dcterms:modified xsi:type="dcterms:W3CDTF">2015-04-30T08:15:18Z</dcterms:modified>
  <cp:revision>3</cp:revision>
</cp:coreProperties>
</file>