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both"/>
        <w:rPr>
          <w:rFonts w:hint="default" w:ascii="ＭＳ 明朝" w:hAnsi="ＭＳ 明朝"/>
        </w:rPr>
      </w:pPr>
      <w:r>
        <w:rPr>
          <w:rFonts w:hint="eastAsia" w:ascii="ＭＳ 明朝" w:hAnsi="ＭＳ 明朝" w:eastAsia="ＭＳ 明朝"/>
          <w:kern w:val="2"/>
          <w:sz w:val="21"/>
        </w:rPr>
        <w:t>様式第１１号（第１３条関係）</w:t>
      </w:r>
    </w:p>
    <w:p>
      <w:pPr>
        <w:pStyle w:val="0"/>
        <w:jc w:val="both"/>
        <w:rPr>
          <w:rFonts w:hint="default" w:ascii="ＭＳ 明朝" w:hAnsi="ＭＳ 明朝"/>
        </w:rPr>
      </w:pPr>
    </w:p>
    <w:p>
      <w:pPr>
        <w:pStyle w:val="0"/>
        <w:jc w:val="center"/>
        <w:rPr>
          <w:rFonts w:hint="default" w:ascii="ＭＳ 明朝" w:hAnsi="ＭＳ 明朝"/>
        </w:rPr>
      </w:pPr>
      <w:r>
        <w:rPr>
          <w:rFonts w:hint="eastAsia" w:ascii="ＭＳ 明朝" w:hAnsi="ＭＳ 明朝" w:eastAsia="ＭＳ 明朝"/>
          <w:kern w:val="2"/>
          <w:sz w:val="21"/>
        </w:rPr>
        <w:t>事業廃止（</w:t>
      </w:r>
      <w:bookmarkStart w:id="0" w:name="_GoBack"/>
      <w:bookmarkEnd w:id="0"/>
      <w:r>
        <w:rPr>
          <w:rFonts w:hint="eastAsia" w:ascii="ＭＳ 明朝" w:hAnsi="ＭＳ 明朝" w:eastAsia="ＭＳ 明朝"/>
          <w:kern w:val="2"/>
          <w:sz w:val="21"/>
        </w:rPr>
        <w:t>休止・再開）届出書</w:t>
      </w:r>
    </w:p>
    <w:p>
      <w:pPr>
        <w:pStyle w:val="0"/>
        <w:jc w:val="both"/>
        <w:rPr>
          <w:rFonts w:hint="default" w:ascii="ＭＳ 明朝" w:hAnsi="ＭＳ 明朝"/>
        </w:rPr>
      </w:pPr>
    </w:p>
    <w:p>
      <w:pPr>
        <w:pStyle w:val="0"/>
        <w:jc w:val="both"/>
        <w:rPr>
          <w:rFonts w:hint="default" w:ascii="ＭＳ 明朝" w:hAnsi="ＭＳ 明朝"/>
        </w:rPr>
      </w:pPr>
      <w:r>
        <w:rPr>
          <w:rFonts w:hint="eastAsia" w:ascii="ＭＳ 明朝" w:hAnsi="ＭＳ 明朝" w:eastAsia="ＭＳ 明朝"/>
          <w:kern w:val="2"/>
          <w:sz w:val="21"/>
        </w:rPr>
        <w:t>　　　　　　　　　　　　　　　　　　　　　　　　　　　　　　　　年　　月　　日　</w:t>
      </w:r>
    </w:p>
    <w:p>
      <w:pPr>
        <w:pStyle w:val="0"/>
        <w:jc w:val="both"/>
        <w:rPr>
          <w:rFonts w:hint="default" w:ascii="ＭＳ 明朝" w:hAnsi="ＭＳ 明朝"/>
        </w:rPr>
      </w:pPr>
    </w:p>
    <w:p>
      <w:pPr>
        <w:pStyle w:val="0"/>
        <w:jc w:val="both"/>
        <w:rPr>
          <w:rFonts w:hint="default" w:ascii="ＭＳ 明朝" w:hAnsi="ＭＳ 明朝"/>
        </w:rPr>
      </w:pPr>
      <w:r>
        <w:rPr>
          <w:rFonts w:hint="eastAsia" w:ascii="ＭＳ 明朝" w:hAnsi="ＭＳ 明朝" w:eastAsia="ＭＳ 明朝"/>
          <w:kern w:val="2"/>
          <w:sz w:val="21"/>
        </w:rPr>
        <w:t>　津山市長　　　　　　殿</w:t>
      </w:r>
    </w:p>
    <w:p>
      <w:pPr>
        <w:pStyle w:val="0"/>
        <w:jc w:val="both"/>
        <w:rPr>
          <w:rFonts w:hint="default" w:ascii="ＭＳ 明朝" w:hAnsi="ＭＳ 明朝"/>
        </w:rPr>
      </w:pPr>
    </w:p>
    <w:p>
      <w:pPr>
        <w:pStyle w:val="0"/>
        <w:jc w:val="both"/>
        <w:rPr>
          <w:rFonts w:hint="default"/>
        </w:rPr>
      </w:pPr>
      <w:r>
        <w:rPr>
          <w:rFonts w:hint="eastAsia" w:ascii="Century" w:hAnsi="Century" w:eastAsia="ＭＳ 明朝"/>
          <w:kern w:val="2"/>
          <w:sz w:val="21"/>
        </w:rPr>
        <w:t>　　　　　　　　　　　　　　　　　　　　　　届出者　所　在　地</w:t>
      </w:r>
    </w:p>
    <w:p>
      <w:pPr>
        <w:pStyle w:val="0"/>
        <w:jc w:val="both"/>
        <w:rPr>
          <w:rFonts w:hint="default"/>
        </w:rPr>
      </w:pPr>
      <w:r>
        <w:rPr>
          <w:rFonts w:hint="eastAsia" w:ascii="Century" w:hAnsi="Century" w:eastAsia="ＭＳ 明朝"/>
          <w:kern w:val="2"/>
          <w:sz w:val="21"/>
        </w:rPr>
        <w:t>　　　　　　　　　　　　　　　　　　　　　　　　　　名　　　称</w:t>
      </w:r>
    </w:p>
    <w:p>
      <w:pPr>
        <w:pStyle w:val="0"/>
        <w:jc w:val="both"/>
        <w:rPr>
          <w:rFonts w:hint="default"/>
        </w:rPr>
      </w:pPr>
      <w:r>
        <w:rPr>
          <w:rFonts w:hint="eastAsia" w:ascii="Century" w:hAnsi="Century" w:eastAsia="ＭＳ 明朝"/>
          <w:kern w:val="2"/>
          <w:sz w:val="21"/>
        </w:rPr>
        <w:t>　　　　　　　　　　　　　　　　　　　　　　　　　　代表者氏名　　　　　　　　　</w:t>
      </w:r>
    </w:p>
    <w:p>
      <w:pPr>
        <w:pStyle w:val="0"/>
        <w:jc w:val="both"/>
        <w:rPr>
          <w:rFonts w:hint="default"/>
        </w:rPr>
      </w:pPr>
    </w:p>
    <w:p>
      <w:pPr>
        <w:pStyle w:val="0"/>
        <w:jc w:val="both"/>
        <w:rPr>
          <w:rFonts w:hint="default"/>
        </w:rPr>
      </w:pPr>
      <w:r>
        <w:rPr>
          <w:rFonts w:hint="eastAsia" w:ascii="Century" w:hAnsi="Century" w:eastAsia="ＭＳ 明朝"/>
          <w:kern w:val="2"/>
          <w:sz w:val="21"/>
        </w:rPr>
        <w:t>　次のとおり事業の廃止（休止・再開）をしましたので届け出ます。</w:t>
      </w:r>
    </w:p>
    <w:tbl>
      <w:tblPr>
        <w:tblStyle w:val="11"/>
        <w:tblW w:w="8853" w:type="dxa"/>
        <w:tblInd w:w="3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3405"/>
        <w:gridCol w:w="1135"/>
        <w:gridCol w:w="1135"/>
        <w:gridCol w:w="317"/>
        <w:gridCol w:w="318"/>
        <w:gridCol w:w="318"/>
        <w:gridCol w:w="318"/>
        <w:gridCol w:w="318"/>
        <w:gridCol w:w="317"/>
        <w:gridCol w:w="318"/>
        <w:gridCol w:w="318"/>
        <w:gridCol w:w="318"/>
        <w:gridCol w:w="318"/>
      </w:tblGrid>
      <w:tr>
        <w:trPr/>
        <w:tc>
          <w:tcPr>
            <w:tcW w:w="3405" w:type="dxa"/>
            <w:tcBorders>
              <w:top w:val="nil"/>
              <w:left w:val="nil"/>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Century" w:hAnsi="Century" w:eastAsia="ＭＳ 明朝"/>
                <w:kern w:val="2"/>
                <w:sz w:val="21"/>
              </w:rPr>
              <w:t>　</w:t>
            </w:r>
          </w:p>
        </w:tc>
        <w:tc>
          <w:tcPr>
            <w:tcW w:w="227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ascii="Century" w:hAnsi="Century" w:eastAsia="ＭＳ 明朝"/>
                <w:kern w:val="2"/>
                <w:sz w:val="21"/>
              </w:rPr>
              <w:t>基準該当事業所番号</w:t>
            </w:r>
          </w:p>
        </w:tc>
        <w:tc>
          <w:tcPr>
            <w:tcW w:w="3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3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3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3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3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3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3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3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3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3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r>
      <w:tr>
        <w:trPr/>
        <w:tc>
          <w:tcPr>
            <w:tcW w:w="340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Century" w:hAnsi="Century" w:eastAsia="ＭＳ 明朝"/>
                <w:kern w:val="2"/>
                <w:sz w:val="21"/>
              </w:rPr>
              <w:t>廃止（休止・再開）する事業所</w:t>
            </w:r>
          </w:p>
        </w:tc>
        <w:tc>
          <w:tcPr>
            <w:tcW w:w="11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rPr>
            </w:pPr>
            <w:r>
              <w:rPr>
                <w:rFonts w:hint="eastAsia" w:ascii="Century" w:hAnsi="Century" w:eastAsia="ＭＳ 明朝"/>
                <w:kern w:val="2"/>
                <w:sz w:val="21"/>
              </w:rPr>
              <w:t>名　称</w:t>
            </w:r>
          </w:p>
        </w:tc>
        <w:tc>
          <w:tcPr>
            <w:tcW w:w="4313"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rPr>
            </w:pPr>
          </w:p>
        </w:tc>
      </w:tr>
      <w:tr>
        <w:trPr/>
        <w:tc>
          <w:tcPr>
            <w:tcW w:w="340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c>
          <w:tcPr>
            <w:tcW w:w="11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ascii="Century" w:hAnsi="Century" w:eastAsia="ＭＳ 明朝"/>
                <w:kern w:val="2"/>
                <w:sz w:val="21"/>
              </w:rPr>
              <w:t>所在地</w:t>
            </w:r>
          </w:p>
        </w:tc>
        <w:tc>
          <w:tcPr>
            <w:tcW w:w="4313"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r>
      <w:tr>
        <w:trPr/>
        <w:tc>
          <w:tcPr>
            <w:tcW w:w="34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Century" w:hAnsi="Century" w:eastAsia="ＭＳ 明朝"/>
                <w:kern w:val="2"/>
                <w:sz w:val="21"/>
              </w:rPr>
              <w:t>廃止・休止・再開の別</w:t>
            </w:r>
          </w:p>
        </w:tc>
        <w:tc>
          <w:tcPr>
            <w:tcW w:w="5448" w:type="dxa"/>
            <w:gridSpan w:val="1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ascii="Century" w:hAnsi="Century" w:eastAsia="ＭＳ 明朝"/>
                <w:kern w:val="2"/>
                <w:sz w:val="21"/>
              </w:rPr>
              <w:t>廃止　　・　　休止　　・　　再開</w:t>
            </w:r>
          </w:p>
        </w:tc>
      </w:tr>
      <w:tr>
        <w:trPr/>
        <w:tc>
          <w:tcPr>
            <w:tcW w:w="34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Century" w:hAnsi="Century" w:eastAsia="ＭＳ 明朝"/>
                <w:kern w:val="2"/>
                <w:sz w:val="21"/>
              </w:rPr>
              <w:t>廃止・休止・再開した年月日</w:t>
            </w:r>
          </w:p>
        </w:tc>
        <w:tc>
          <w:tcPr>
            <w:tcW w:w="5448" w:type="dxa"/>
            <w:gridSpan w:val="1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Century" w:hAnsi="Century" w:eastAsia="ＭＳ 明朝"/>
                <w:kern w:val="2"/>
                <w:sz w:val="21"/>
              </w:rPr>
              <w:t>　　　　　　　　年　　　月　　　日</w:t>
            </w:r>
          </w:p>
        </w:tc>
      </w:tr>
      <w:tr>
        <w:trPr/>
        <w:tc>
          <w:tcPr>
            <w:tcW w:w="34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Century" w:hAnsi="Century" w:eastAsia="ＭＳ 明朝"/>
                <w:kern w:val="2"/>
                <w:sz w:val="21"/>
              </w:rPr>
              <w:t>廃止・休止した理由</w:t>
            </w:r>
          </w:p>
        </w:tc>
        <w:tc>
          <w:tcPr>
            <w:tcW w:w="5448" w:type="dxa"/>
            <w:gridSpan w:val="1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p>
            <w:pPr>
              <w:pStyle w:val="0"/>
              <w:jc w:val="both"/>
              <w:rPr>
                <w:rFonts w:hint="default"/>
              </w:rPr>
            </w:pPr>
          </w:p>
          <w:p>
            <w:pPr>
              <w:pStyle w:val="0"/>
              <w:jc w:val="both"/>
              <w:rPr>
                <w:rFonts w:hint="default"/>
              </w:rPr>
            </w:pPr>
          </w:p>
        </w:tc>
      </w:tr>
      <w:tr>
        <w:trPr/>
        <w:tc>
          <w:tcPr>
            <w:tcW w:w="34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Century" w:hAnsi="Century" w:eastAsia="ＭＳ 明朝"/>
                <w:kern w:val="2"/>
                <w:sz w:val="21"/>
              </w:rPr>
              <w:t>現にサービス又は支援を受けている者に対する措置</w:t>
            </w:r>
          </w:p>
          <w:p>
            <w:pPr>
              <w:pStyle w:val="0"/>
              <w:jc w:val="both"/>
              <w:rPr>
                <w:rFonts w:hint="default"/>
              </w:rPr>
            </w:pPr>
            <w:r>
              <w:rPr>
                <w:rFonts w:hint="eastAsia" w:ascii="Century" w:hAnsi="Century" w:eastAsia="ＭＳ 明朝"/>
                <w:kern w:val="2"/>
                <w:sz w:val="21"/>
              </w:rPr>
              <w:t>（廃止・休止した場合のみ）</w:t>
            </w:r>
          </w:p>
        </w:tc>
        <w:tc>
          <w:tcPr>
            <w:tcW w:w="5448" w:type="dxa"/>
            <w:gridSpan w:val="1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p>
        </w:tc>
      </w:tr>
      <w:tr>
        <w:trPr/>
        <w:tc>
          <w:tcPr>
            <w:tcW w:w="34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Century" w:hAnsi="Century" w:eastAsia="ＭＳ 明朝"/>
                <w:kern w:val="2"/>
                <w:sz w:val="21"/>
              </w:rPr>
              <w:t>休止予定期間</w:t>
            </w:r>
          </w:p>
        </w:tc>
        <w:tc>
          <w:tcPr>
            <w:tcW w:w="5448" w:type="dxa"/>
            <w:gridSpan w:val="1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default"/>
              </w:rPr>
            </w:pPr>
            <w:r>
              <w:rPr>
                <w:rFonts w:hint="eastAsia" w:ascii="Century" w:hAnsi="Century" w:eastAsia="ＭＳ 明朝"/>
                <w:kern w:val="2"/>
                <w:sz w:val="21"/>
              </w:rPr>
              <w:t>　　　　年　　月　　日～　　　　年　　月　　日</w:t>
            </w:r>
          </w:p>
        </w:tc>
      </w:tr>
    </w:tbl>
    <w:p>
      <w:pPr>
        <w:pStyle w:val="0"/>
        <w:ind w:left="454" w:hanging="420" w:hangingChars="200"/>
        <w:jc w:val="both"/>
        <w:rPr>
          <w:rFonts w:hint="default"/>
        </w:rPr>
      </w:pPr>
      <w:r>
        <w:rPr>
          <w:rFonts w:hint="eastAsia" w:ascii="Century" w:hAnsi="Century" w:eastAsia="ＭＳ 明朝"/>
          <w:kern w:val="2"/>
          <w:sz w:val="21"/>
        </w:rPr>
        <w:t>　備考　事業の再開に係る届出にあっては，規則に定める当該事業に係る事業者の勤務及び勤務形態に関する書類を添付してください。</w:t>
      </w:r>
    </w:p>
    <w:sectPr>
      <w:pgSz w:w="11906" w:h="16838"/>
      <w:pgMar w:top="1418" w:right="1134" w:bottom="1134" w:left="1701" w:header="851" w:footer="992" w:gutter="0"/>
      <w:cols w:space="720"/>
      <w:textDirection w:val="lrTb"/>
      <w:docGrid w:type="linesAndChars" w:linePitch="375" w:charSpace="34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Ｐゴシック">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PGothic Western">
    <w:panose1 w:val="00000000000000000000"/>
    <w:charset w:val="00"/>
    <w:family w:val="modern"/>
    <w:notTrueType/>
    <w:pitch w:val="fixed"/>
    <w:sig w:usb0="00000000" w:usb1="00000000" w:usb2="00000000" w:usb3="00000000" w:csb0="00000000" w:csb1="00000000"/>
  </w:font>
  <w:font w:name="MS PGothic CE">
    <w:panose1 w:val="00000000000000000000"/>
    <w:charset w:val="EE"/>
    <w:family w:val="modern"/>
    <w:notTrueType/>
    <w:pitch w:val="fixed"/>
    <w:sig w:usb0="00000000" w:usb1="00000000" w:usb2="00000000" w:usb3="00000000" w:csb0="00000000" w:csb1="00000000"/>
  </w:font>
  <w:font w:name="MS PGothic Cyr">
    <w:panose1 w:val="00000000000000000000"/>
    <w:charset w:val="CC"/>
    <w:family w:val="modern"/>
    <w:notTrueType/>
    <w:pitch w:val="fixed"/>
    <w:sig w:usb0="00000000" w:usb1="00000000" w:usb2="00000000" w:usb3="00000000" w:csb0="00000000" w:csb1="00000000"/>
  </w:font>
  <w:font w:name="MS PGothic Greek">
    <w:panose1 w:val="00000000000000000000"/>
    <w:charset w:val="A1"/>
    <w:family w:val="modern"/>
    <w:notTrueType/>
    <w:pitch w:val="fixed"/>
    <w:sig w:usb0="00000000" w:usb1="00000000" w:usb2="00000000" w:usb3="00000000" w:csb0="00000000" w:csb1="00000000"/>
  </w:font>
  <w:font w:name="MS PGothic Tur">
    <w:panose1 w:val="00000000000000000000"/>
    <w:charset w:val="A2"/>
    <w:family w:val="modern"/>
    <w:notTrueType/>
    <w:pitch w:val="fixed"/>
    <w:sig w:usb0="00000000" w:usb1="00000000" w:usb2="00000000" w:usb3="00000000" w:csb0="00000000" w:csb1="00000000"/>
  </w:font>
  <w:font w:name="MS PGothic Baltic">
    <w:panose1 w:val="00000000000000000000"/>
    <w:charset w:val="BA"/>
    <w:family w:val="modern"/>
    <w:notTrueType/>
    <w:pitch w:val="fixed"/>
    <w:sig w:usb0="00000000" w:usb1="00000000" w:usb2="00000000" w:usb3="00000000" w:csb0="00000000" w:csb1="00000000"/>
  </w:font>
  <w:font w:name="@MS PGothic Western">
    <w:panose1 w:val="00000000000000000000"/>
    <w:charset w:val="00"/>
    <w:family w:val="modern"/>
    <w:notTrueType/>
    <w:pitch w:val="fixed"/>
    <w:sig w:usb0="00000000" w:usb1="00000000" w:usb2="00000000" w:usb3="00000000" w:csb0="00000000" w:csb1="00000000"/>
  </w:font>
  <w:font w:name="@MS PGothic CE">
    <w:panose1 w:val="00000000000000000000"/>
    <w:charset w:val="EE"/>
    <w:family w:val="modern"/>
    <w:notTrueType/>
    <w:pitch w:val="fixed"/>
    <w:sig w:usb0="00000000" w:usb1="00000000" w:usb2="00000000" w:usb3="00000000" w:csb0="00000000" w:csb1="00000000"/>
  </w:font>
  <w:font w:name="@MS PGothic Cyr">
    <w:panose1 w:val="00000000000000000000"/>
    <w:charset w:val="CC"/>
    <w:family w:val="modern"/>
    <w:notTrueType/>
    <w:pitch w:val="fixed"/>
    <w:sig w:usb0="00000000" w:usb1="00000000" w:usb2="00000000" w:usb3="00000000" w:csb0="00000000" w:csb1="00000000"/>
  </w:font>
  <w:font w:name="@MS PGothic Greek">
    <w:panose1 w:val="00000000000000000000"/>
    <w:charset w:val="A1"/>
    <w:family w:val="modern"/>
    <w:notTrueType/>
    <w:pitch w:val="fixed"/>
    <w:sig w:usb0="00000000" w:usb1="00000000" w:usb2="00000000" w:usb3="00000000" w:csb0="00000000" w:csb1="00000000"/>
  </w:font>
  <w:font w:name="@MS PGothic Tur">
    <w:panose1 w:val="00000000000000000000"/>
    <w:charset w:val="A2"/>
    <w:family w:val="modern"/>
    <w:notTrueType/>
    <w:pitch w:val="fixed"/>
    <w:sig w:usb0="00000000" w:usb1="00000000" w:usb2="00000000" w:usb3="00000000" w:csb0="00000000" w:csb1="00000000"/>
  </w:font>
  <w:font w:name="@MS PGothic Baltic">
    <w:panose1 w:val="00000000000000000000"/>
    <w:charset w:val="BA"/>
    <w:family w:val="moder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27"/>
  <w:drawingGridVerticalSpacing w:val="37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qFormat/>
    <w:rPr>
      <w:kern w:val="2"/>
      <w:sz w:val="24"/>
    </w:rPr>
  </w:style>
  <w:style w:type="paragraph" w:styleId="17">
    <w:name w:val="Note Heading"/>
    <w:basedOn w:val="0"/>
    <w:next w:val="0"/>
    <w:link w:val="18"/>
    <w:uiPriority w:val="0"/>
    <w:qFormat/>
    <w:pPr>
      <w:jc w:val="center"/>
    </w:pPr>
  </w:style>
  <w:style w:type="character" w:styleId="18" w:customStyle="1">
    <w:name w:val="記 (文字)"/>
    <w:basedOn w:val="10"/>
    <w:next w:val="18"/>
    <w:link w:val="17"/>
    <w:uiPriority w:val="0"/>
    <w:qFormat/>
    <w:rPr>
      <w:kern w:val="2"/>
      <w:sz w:val="24"/>
    </w:rPr>
  </w:style>
  <w:style w:type="paragraph" w:styleId="19">
    <w:name w:val="Closing"/>
    <w:basedOn w:val="0"/>
    <w:next w:val="19"/>
    <w:link w:val="20"/>
    <w:uiPriority w:val="0"/>
    <w:pPr>
      <w:jc w:val="right"/>
    </w:pPr>
  </w:style>
  <w:style w:type="character" w:styleId="20" w:customStyle="1">
    <w:name w:val="結語 (文字)"/>
    <w:basedOn w:val="10"/>
    <w:next w:val="20"/>
    <w:link w:val="19"/>
    <w:uiPriority w:val="0"/>
    <w:qFormat/>
    <w:rPr>
      <w:kern w:val="2"/>
      <w:sz w:val="24"/>
    </w:rPr>
  </w:style>
  <w:style w:type="character" w:styleId="21" w:customStyle="1">
    <w:name w:val="p cm"/>
    <w:basedOn w:val="10"/>
    <w:next w:val="21"/>
    <w:link w:val="0"/>
    <w:uiPriority w:val="0"/>
    <w:qFormat/>
  </w:style>
  <w:style w:type="paragraph" w:styleId="22" w:customStyle="1">
    <w:name w:val="num"/>
    <w:basedOn w:val="0"/>
    <w:next w:val="22"/>
    <w:link w:val="0"/>
    <w:uiPriority w:val="0"/>
    <w:qFormat/>
    <w:pPr>
      <w:widowControl w:val="1"/>
      <w:spacing w:beforeAutospacing="1" w:afterAutospacing="1"/>
      <w:jc w:val="left"/>
    </w:pPr>
    <w:rPr>
      <w:rFonts w:ascii="ＭＳ Ｐゴシック" w:hAnsi="ＭＳ Ｐゴシック" w:eastAsia="ＭＳ Ｐゴシック"/>
      <w:kern w:val="0"/>
      <w:sz w:val="24"/>
    </w:rPr>
  </w:style>
  <w:style w:type="paragraph" w:styleId="23">
    <w:name w:val="header"/>
    <w:basedOn w:val="0"/>
    <w:next w:val="23"/>
    <w:link w:val="24"/>
    <w:uiPriority w:val="0"/>
    <w:pPr>
      <w:tabs>
        <w:tab w:val="center" w:leader="none" w:pos="4252"/>
        <w:tab w:val="right" w:leader="none" w:pos="8504"/>
      </w:tabs>
      <w:snapToGrid w:val="0"/>
    </w:pPr>
  </w:style>
  <w:style w:type="character" w:styleId="24" w:customStyle="1">
    <w:name w:val="ヘッダー (文字)"/>
    <w:basedOn w:val="10"/>
    <w:next w:val="24"/>
    <w:link w:val="23"/>
    <w:uiPriority w:val="0"/>
    <w:qFormat/>
    <w:rPr>
      <w:kern w:val="2"/>
      <w:sz w:val="24"/>
    </w:rPr>
  </w:style>
  <w:style w:type="paragraph" w:styleId="25">
    <w:name w:val="footer"/>
    <w:basedOn w:val="0"/>
    <w:next w:val="25"/>
    <w:link w:val="26"/>
    <w:uiPriority w:val="0"/>
    <w:pPr>
      <w:tabs>
        <w:tab w:val="center" w:leader="none" w:pos="4252"/>
        <w:tab w:val="right" w:leader="none" w:pos="8504"/>
      </w:tabs>
      <w:snapToGrid w:val="0"/>
    </w:pPr>
  </w:style>
  <w:style w:type="character" w:styleId="26" w:customStyle="1">
    <w:name w:val="フッター (文字)"/>
    <w:basedOn w:val="10"/>
    <w:next w:val="26"/>
    <w:link w:val="25"/>
    <w:uiPriority w:val="0"/>
    <w:qFormat/>
    <w:rPr>
      <w:kern w:val="2"/>
      <w:sz w:val="24"/>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243</Words>
  <Characters>244</Characters>
  <Application>JUST Note</Application>
  <Lines>0</Lines>
  <Paragraphs>0</Paragraphs>
  <CharactersWithSpaces>447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KOUREIKAIGO</cp:lastModifiedBy>
  <cp:lastPrinted>2012-09-18T18:20:00Z</cp:lastPrinted>
  <dcterms:created xsi:type="dcterms:W3CDTF">2019-10-21T18:57:00Z</dcterms:created>
  <dcterms:modified xsi:type="dcterms:W3CDTF">2020-12-28T04:35:05Z</dcterms:modified>
  <cp:revision>5</cp:revision>
</cp:coreProperties>
</file>