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60" w:lineRule="exact"/>
        <w:jc w:val="left"/>
        <w:rPr>
          <w:rFonts w:hint="default" w:ascii="HG丸ｺﾞｼｯｸM-PRO" w:hAnsi="HG丸ｺﾞｼｯｸM-PRO" w:eastAsia="HG丸ｺﾞｼｯｸM-PRO"/>
          <w:b w:val="0"/>
          <w:sz w:val="4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-105410</wp:posOffset>
                </wp:positionV>
                <wp:extent cx="6583680" cy="482600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58368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320" w:lineRule="exact"/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26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26"/>
                              </w:rPr>
                              <w:t>【送り先】　メール：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26"/>
                              </w:rPr>
                              <w:t>chiikizukuri@city.tsuyama.lg.jp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26"/>
                              </w:rPr>
                              <w:t>　　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26"/>
                              </w:rPr>
                              <w:t>FAX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26"/>
                              </w:rPr>
                              <w:t>：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26"/>
                              </w:rPr>
                              <w:t>0868-32-2039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26"/>
                              </w:rPr>
                              <w:t>　　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320" w:lineRule="exact"/>
                              <w:ind w:firstLine="210" w:firstLineChars="100"/>
                              <w:jc w:val="left"/>
                              <w:rPr>
                                <w:rFonts w:hint="eastAsia" w:ascii="BIZ UDPゴシック" w:hAnsi="BIZ UDPゴシック" w:eastAsia="BIZ UDPゴシック"/>
                                <w:sz w:val="26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26"/>
                              </w:rPr>
                              <w:t>津山市地域づくりサポートセンター（津山市地域づくり推進室）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-8.3000000000000007pt;mso-position-vertical-relative:text;mso-position-horizontal-relative:text;v-text-anchor:top;position:absolute;height:38pt;mso-wrap-distance-top:0pt;width:518.4pt;mso-wrap-distance-left:9pt;margin-left:-19.14pt;z-index:2;" o:spid="_x0000_s1026" o:allowincell="t" o:allowoverlap="t" filled="t" fillcolor="#ffffff" stroked="t" strokecolor="#000000" strokeweight="1pt" o:spt="202" type="#_x0000_t202">
                <v:fill/>
                <v:stroke miterlimit="8" dashstyle="shortdash"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spacing w:line="320" w:lineRule="exact"/>
                        <w:rPr>
                          <w:rFonts w:hint="eastAsia" w:ascii="BIZ UDPゴシック" w:hAnsi="BIZ UDPゴシック" w:eastAsia="BIZ UDPゴシック"/>
                          <w:b w:val="1"/>
                          <w:sz w:val="26"/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26"/>
                        </w:rPr>
                        <w:t>【送り先】　メール：</w: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26"/>
                        </w:rPr>
                        <w:t>chiikizukuri@city.tsuyama.lg.jp</w: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26"/>
                        </w:rPr>
                        <w:t>　　</w: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26"/>
                        </w:rPr>
                        <w:t>FAX</w: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26"/>
                        </w:rPr>
                        <w:t>：</w: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26"/>
                        </w:rPr>
                        <w:t>0868-32-2039</w: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26"/>
                        </w:rPr>
                        <w:t>　　</w:t>
                      </w:r>
                    </w:p>
                    <w:p>
                      <w:pPr>
                        <w:pStyle w:val="0"/>
                        <w:snapToGrid w:val="0"/>
                        <w:spacing w:line="320" w:lineRule="exact"/>
                        <w:ind w:firstLine="210" w:firstLineChars="100"/>
                        <w:jc w:val="left"/>
                        <w:rPr>
                          <w:rFonts w:hint="eastAsia" w:ascii="BIZ UDPゴシック" w:hAnsi="BIZ UDPゴシック" w:eastAsia="BIZ UDPゴシック"/>
                          <w:sz w:val="26"/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26"/>
                        </w:rPr>
                        <w:t>津山市地域づくりサポートセンター（津山市地域づくり推進室）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60" w:lineRule="exact"/>
        <w:jc w:val="left"/>
        <w:rPr>
          <w:rFonts w:hint="default" w:ascii="HG丸ｺﾞｼｯｸM-PRO" w:hAnsi="HG丸ｺﾞｼｯｸM-PRO" w:eastAsia="HG丸ｺﾞｼｯｸM-PRO"/>
          <w:b w:val="1"/>
          <w:sz w:val="48"/>
        </w:rPr>
      </w:pPr>
    </w:p>
    <w:p>
      <w:pPr>
        <w:pStyle w:val="0"/>
        <w:spacing w:line="260" w:lineRule="exact"/>
        <w:jc w:val="left"/>
        <w:rPr>
          <w:rFonts w:hint="default" w:ascii="HG丸ｺﾞｼｯｸM-PRO" w:hAnsi="HG丸ｺﾞｼｯｸM-PRO" w:eastAsia="HG丸ｺﾞｼｯｸM-PRO"/>
          <w:b w:val="1"/>
          <w:sz w:val="48"/>
        </w:rPr>
      </w:pPr>
    </w:p>
    <w:p>
      <w:pPr>
        <w:pStyle w:val="0"/>
        <w:ind w:left="0" w:leftChars="0" w:firstLine="360" w:firstLineChars="100"/>
        <w:rPr>
          <w:rFonts w:hint="eastAsia" w:ascii="BIZ UDPゴシック" w:hAnsi="BIZ UDPゴシック" w:eastAsia="BIZ UDPゴシック"/>
          <w:b w:val="1"/>
          <w:sz w:val="48"/>
        </w:rPr>
      </w:pPr>
      <w:r>
        <w:rPr>
          <w:rFonts w:hint="eastAsia" w:ascii="BIZ UDPゴシック" w:hAnsi="BIZ UDPゴシック" w:eastAsia="BIZ UDPゴシック"/>
          <w:b w:val="1"/>
          <w:sz w:val="36"/>
        </w:rPr>
        <w:t>ボランティアマッチング会</w:t>
      </w:r>
      <w:r>
        <w:rPr>
          <w:rFonts w:hint="eastAsia" w:ascii="BIZ UDPゴシック" w:hAnsi="BIZ UDPゴシック" w:eastAsia="BIZ UDPゴシック"/>
          <w:b w:val="1"/>
          <w:sz w:val="36"/>
        </w:rPr>
        <w:t xml:space="preserve"> </w:t>
      </w:r>
      <w:r>
        <w:rPr>
          <w:rFonts w:hint="eastAsia" w:ascii="BIZ UDPゴシック" w:hAnsi="BIZ UDPゴシック" w:eastAsia="BIZ UDPゴシック"/>
          <w:b w:val="1"/>
          <w:sz w:val="36"/>
        </w:rPr>
        <w:t>「ボランティア募集」シート</w:t>
      </w:r>
    </w:p>
    <w:p>
      <w:pPr>
        <w:pStyle w:val="0"/>
        <w:snapToGrid w:val="0"/>
        <w:rPr>
          <w:rFonts w:hint="eastAsia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</w:rPr>
        <w:t>　　</w:t>
      </w:r>
      <w:r>
        <w:rPr>
          <w:rFonts w:hint="eastAsia" w:ascii="BIZ UDPゴシック" w:hAnsi="BIZ UDPゴシック" w:eastAsia="BIZ UDPゴシック"/>
          <w:sz w:val="24"/>
        </w:rPr>
        <w:t>＊</w:t>
      </w:r>
      <w:r>
        <w:rPr>
          <w:rFonts w:hint="eastAsia" w:ascii="BIZ UDPゴシック" w:hAnsi="BIZ UDPゴシック" w:eastAsia="BIZ UDPゴシック"/>
          <w:sz w:val="24"/>
        </w:rPr>
        <w:t>2/18</w:t>
      </w:r>
      <w:r>
        <w:rPr>
          <w:rFonts w:hint="eastAsia" w:ascii="BIZ UDPゴシック" w:hAnsi="BIZ UDPゴシック" w:eastAsia="BIZ UDPゴシック"/>
          <w:sz w:val="24"/>
        </w:rPr>
        <w:t>当日配布資料に掲載するボランティア募集情報をご記入ください。</w:t>
      </w:r>
    </w:p>
    <w:p>
      <w:pPr>
        <w:pStyle w:val="0"/>
        <w:snapToGrid w:val="0"/>
        <w:spacing w:line="120" w:lineRule="exact"/>
        <w:ind w:firstLine="480" w:firstLineChars="300"/>
        <w:rPr>
          <w:rFonts w:hint="default"/>
          <w:sz w:val="16"/>
        </w:rPr>
      </w:pPr>
    </w:p>
    <w:tbl>
      <w:tblPr>
        <w:tblStyle w:val="24"/>
        <w:tblW w:w="102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42"/>
        <w:gridCol w:w="4333"/>
        <w:gridCol w:w="4680"/>
      </w:tblGrid>
      <w:tr>
        <w:trPr>
          <w:trHeight w:val="680" w:hRule="atLeast"/>
        </w:trPr>
        <w:tc>
          <w:tcPr>
            <w:tcW w:w="1242" w:type="dxa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BIZ UDPゴシック" w:hAnsi="BIZ UDPゴシック" w:eastAsia="BIZ UDPゴシック"/>
                <w:b w:val="1"/>
              </w:rPr>
            </w:pPr>
            <w:r>
              <w:rPr>
                <w:rFonts w:hint="eastAsia" w:ascii="BIZ UDPゴシック" w:hAnsi="BIZ UDPゴシック" w:eastAsia="BIZ UDPゴシック"/>
                <w:b w:val="1"/>
                <w:sz w:val="24"/>
              </w:rPr>
              <w:t>団体名</w:t>
            </w:r>
          </w:p>
        </w:tc>
        <w:tc>
          <w:tcPr>
            <w:tcW w:w="9013" w:type="dxa"/>
            <w:gridSpan w:val="2"/>
            <w:vAlign w:val="center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BIZ UDPゴシック" w:hAnsi="BIZ UDPゴシック" w:eastAsia="BIZ UDPゴシック"/>
                <w:sz w:val="24"/>
              </w:rPr>
            </w:pPr>
          </w:p>
        </w:tc>
      </w:tr>
      <w:tr>
        <w:trPr>
          <w:trHeight w:val="1338" w:hRule="atLeast"/>
        </w:trPr>
        <w:tc>
          <w:tcPr>
            <w:tcW w:w="124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b w:val="1"/>
              </w:rPr>
            </w:pPr>
            <w:r>
              <w:rPr>
                <w:rFonts w:hint="eastAsia" w:ascii="BIZ UDPゴシック" w:hAnsi="BIZ UDPゴシック" w:eastAsia="BIZ UDPゴシック"/>
                <w:b w:val="1"/>
                <w:sz w:val="24"/>
              </w:rPr>
              <w:t>連絡先</w:t>
            </w:r>
          </w:p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（掲載します）</w:t>
            </w:r>
          </w:p>
        </w:tc>
        <w:tc>
          <w:tcPr>
            <w:tcW w:w="9013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500" w:lineRule="exact"/>
              <w:jc w:val="both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担当者名：　　　　　　　　　</w:t>
            </w:r>
            <w:r>
              <w:rPr>
                <w:rFonts w:hint="eastAsia" w:ascii="BIZ UDPゴシック" w:hAnsi="BIZ UDPゴシック" w:eastAsia="BIZ UDPゴシック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</w:rPr>
              <w:t>　　　　　　　</w:t>
            </w:r>
            <w:r>
              <w:rPr>
                <w:rFonts w:hint="eastAsia" w:ascii="BIZ UDPゴシック" w:hAnsi="BIZ UDPゴシック" w:eastAsia="BIZ UDPゴシック"/>
              </w:rPr>
              <w:t>E-mail</w:t>
            </w:r>
            <w:r>
              <w:rPr>
                <w:rFonts w:hint="eastAsia" w:ascii="BIZ UDPゴシック" w:hAnsi="BIZ UDPゴシック" w:eastAsia="BIZ UDPゴシック"/>
              </w:rPr>
              <w:t>：</w:t>
            </w:r>
          </w:p>
          <w:p>
            <w:pPr>
              <w:pStyle w:val="0"/>
              <w:spacing w:line="500" w:lineRule="exact"/>
              <w:jc w:val="both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TEL</w:t>
            </w:r>
            <w:r>
              <w:rPr>
                <w:rFonts w:hint="eastAsia" w:ascii="BIZ UDPゴシック" w:hAnsi="BIZ UDPゴシック" w:eastAsia="BIZ UDPゴシック"/>
              </w:rPr>
              <w:t>：　　　　　　　　　　　</w:t>
            </w:r>
            <w:r>
              <w:rPr>
                <w:rFonts w:hint="eastAsia" w:ascii="BIZ UDPゴシック" w:hAnsi="BIZ UDPゴシック" w:eastAsia="BIZ UDPゴシック"/>
              </w:rPr>
              <w:t xml:space="preserve">   </w:t>
            </w:r>
            <w:r>
              <w:rPr>
                <w:rFonts w:hint="eastAsia" w:ascii="BIZ UDPゴシック" w:hAnsi="BIZ UDPゴシック" w:eastAsia="BIZ UDPゴシック"/>
              </w:rPr>
              <w:t>　　　　　　　（その他：　　　　　　　　　　　　　　　）</w:t>
            </w:r>
          </w:p>
        </w:tc>
      </w:tr>
      <w:tr>
        <w:trPr>
          <w:trHeight w:val="1043" w:hRule="atLeast"/>
        </w:trPr>
        <w:tc>
          <w:tcPr>
            <w:tcW w:w="124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BIZ UDPゴシック" w:hAnsi="BIZ UDPゴシック" w:eastAsia="BIZ UDPゴシック"/>
                <w:b w:val="1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b w:val="1"/>
                <w:sz w:val="24"/>
              </w:rPr>
              <w:t>募集タイ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BIZ UDPゴシック" w:hAnsi="BIZ UDPゴシック" w:eastAsia="BIZ UDPゴシック"/>
                <w:b w:val="1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b w:val="1"/>
                <w:sz w:val="24"/>
              </w:rPr>
              <w:t>トル</w:t>
            </w:r>
          </w:p>
          <w:p>
            <w:pPr>
              <w:pStyle w:val="0"/>
              <w:snapToGrid w:val="0"/>
              <w:spacing w:line="240" w:lineRule="atLeast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（</w:t>
            </w:r>
            <w:r>
              <w:rPr>
                <w:rFonts w:hint="eastAsia" w:ascii="BIZ UDPゴシック" w:hAnsi="BIZ UDPゴシック" w:eastAsia="BIZ UDPゴシック"/>
                <w:spacing w:val="-18"/>
                <w:sz w:val="18"/>
              </w:rPr>
              <w:t>30</w:t>
            </w:r>
            <w:r>
              <w:rPr>
                <w:rFonts w:hint="eastAsia" w:ascii="BIZ UDPゴシック" w:hAnsi="BIZ UDPゴシック" w:eastAsia="BIZ UDPゴシック"/>
                <w:spacing w:val="-18"/>
                <w:sz w:val="18"/>
              </w:rPr>
              <w:t>文字以内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）</w:t>
            </w:r>
          </w:p>
        </w:tc>
        <w:tc>
          <w:tcPr>
            <w:tcW w:w="9013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Pゴシック" w:hAnsi="BIZ UDPゴシック" w:eastAsia="BIZ UDPゴシック"/>
                <w:sz w:val="24"/>
              </w:rPr>
            </w:pPr>
          </w:p>
        </w:tc>
      </w:tr>
      <w:tr>
        <w:trPr>
          <w:trHeight w:val="8637" w:hRule="atLeast"/>
        </w:trPr>
        <w:tc>
          <w:tcPr>
            <w:tcW w:w="124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atLeast"/>
              <w:jc w:val="center"/>
              <w:rPr>
                <w:rFonts w:hint="eastAsia" w:ascii="BIZ UDPゴシック" w:hAnsi="BIZ UDPゴシック" w:eastAsia="BIZ UDPゴシック"/>
                <w:b w:val="1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b w:val="1"/>
                <w:sz w:val="24"/>
              </w:rPr>
              <w:t>活動の</w:t>
            </w:r>
          </w:p>
          <w:p>
            <w:pPr>
              <w:pStyle w:val="0"/>
              <w:snapToGrid w:val="0"/>
              <w:spacing w:line="260" w:lineRule="atLeast"/>
              <w:jc w:val="center"/>
              <w:rPr>
                <w:rFonts w:hint="eastAsia" w:ascii="BIZ UDPゴシック" w:hAnsi="BIZ UDPゴシック" w:eastAsia="BIZ UDPゴシック"/>
                <w:b w:val="1"/>
              </w:rPr>
            </w:pPr>
            <w:r>
              <w:rPr>
                <w:rFonts w:hint="eastAsia" w:ascii="BIZ UDPゴシック" w:hAnsi="BIZ UDPゴシック" w:eastAsia="BIZ UDPゴシック"/>
                <w:b w:val="1"/>
                <w:sz w:val="24"/>
              </w:rPr>
              <w:t>詳細</w:t>
            </w:r>
          </w:p>
        </w:tc>
        <w:tc>
          <w:tcPr>
            <w:tcW w:w="433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■私たちはこんな団体です！</w:t>
            </w:r>
          </w:p>
          <w:p>
            <w:pPr>
              <w:pStyle w:val="0"/>
              <w:spacing w:line="260" w:lineRule="exac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（団体の説明、職員やボランティアの年齢層、雰囲気などをご記入ください。）</w:t>
            </w: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■活動期間（活動日・時間）</w:t>
            </w:r>
          </w:p>
          <w:p>
            <w:pPr>
              <w:pStyle w:val="0"/>
              <w:rPr>
                <w:rFonts w:hint="eastAsia" w:ascii="BIZ UDPゴシック" w:hAnsi="BIZ UDPゴシック" w:eastAsia="BIZ UDPゴシック"/>
                <w:sz w:val="20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  <w:sz w:val="20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  <w:sz w:val="20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■活動場所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（住所、アクセス情報など）</w:t>
            </w: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</w:rPr>
              <w:t>■活動内容</w:t>
            </w: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・</w:t>
            </w: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・</w:t>
            </w: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■備考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（実費負担などがあればご記入ください。）</w:t>
            </w: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</w:tc>
        <w:tc>
          <w:tcPr>
            <w:tcW w:w="46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■募集期限</w:t>
            </w: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■活動の魅力はココ！　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（＊大事なポイントです！）</w:t>
            </w: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・</w:t>
            </w: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・</w:t>
            </w: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  <w:sz w:val="16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■こんな方に来てほしい！</w:t>
            </w: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・</w:t>
            </w: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・</w:t>
            </w: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（当日配布資料に掲載してもよい写真データ（活動状況）や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QR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コード、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URL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などがあればお願いします。）</w:t>
            </w:r>
          </w:p>
          <w:p>
            <w:pPr>
              <w:pStyle w:val="0"/>
              <w:rPr>
                <w:rFonts w:hint="eastAsia" w:ascii="BIZ UDPゴシック" w:hAnsi="BIZ UDPゴシック" w:eastAsia="BIZ UDPゴシック"/>
                <w:sz w:val="20"/>
              </w:rPr>
            </w:pPr>
          </w:p>
        </w:tc>
      </w:tr>
      <w:tr>
        <w:trPr>
          <w:trHeight w:val="1040" w:hRule="atLeast"/>
        </w:trPr>
        <w:tc>
          <w:tcPr>
            <w:tcW w:w="10255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21"/>
              </w:rPr>
              <w:t>主催・お問合せ先：</w:t>
            </w:r>
            <w:r>
              <w:rPr>
                <w:rFonts w:hint="eastAsia" w:ascii="BIZ UDPゴシック" w:hAnsi="BIZ UDPゴシック" w:eastAsia="BIZ UDPゴシック"/>
                <w:sz w:val="21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b w:val="1"/>
                <w:sz w:val="18"/>
              </w:rPr>
              <w:t>津山市地域づくりサポートセンター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（津山市地域づくり推進室）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 xml:space="preserve">   TEL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：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 xml:space="preserve"> 0868-32-7038   </w:t>
            </w:r>
          </w:p>
          <w:p>
            <w:pPr>
              <w:pStyle w:val="0"/>
              <w:spacing w:line="260" w:lineRule="exact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FAX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：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 xml:space="preserve"> 0868-32-2039  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　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E-mail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：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 xml:space="preserve"> chiikizukuri@city.tsuyama.lg.jp</w:t>
            </w:r>
          </w:p>
          <w:p>
            <w:pPr>
              <w:pStyle w:val="0"/>
              <w:spacing w:line="260" w:lineRule="exact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b w:val="1"/>
                <w:sz w:val="18"/>
              </w:rPr>
              <w:t>津山市社会福祉協議会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　　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TEL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：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 xml:space="preserve"> 0868-23-5130 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　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FAX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：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 xml:space="preserve"> 0868-24-2979  E-mail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：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 xml:space="preserve"> tiiki@tsuyamasyakyo.or.jp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　</w:t>
            </w:r>
          </w:p>
          <w:p>
            <w:pPr>
              <w:pStyle w:val="0"/>
              <w:spacing w:line="260" w:lineRule="exact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21"/>
              </w:rPr>
              <w:t>協力：</w:t>
            </w:r>
            <w:r>
              <w:rPr>
                <w:rFonts w:hint="eastAsia" w:ascii="BIZ UDPゴシック" w:hAnsi="BIZ UDPゴシック" w:eastAsia="BIZ UDPゴシック"/>
                <w:sz w:val="21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岡山県ボランティア・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NPO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活動支援センター　「ゆうあいセンター」</w:t>
            </w:r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510" w:right="1134" w:bottom="39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P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Hyperlink"/>
    <w:basedOn w:val="10"/>
    <w:next w:val="17"/>
    <w:link w:val="0"/>
    <w:uiPriority w:val="0"/>
    <w:rPr>
      <w:color w:val="0000FF" w:themeColor="hyperlink"/>
      <w:u w:val="single" w:color="auto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</TotalTime>
  <Pages>1</Pages>
  <Words>34</Words>
  <Characters>619</Characters>
  <Application>JUST Note</Application>
  <Lines>73</Lines>
  <Paragraphs>34</Paragraphs>
  <CharactersWithSpaces>709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ONPC-8</dc:creator>
  <cp:lastModifiedBy>目瀬　陽介</cp:lastModifiedBy>
  <cp:lastPrinted>2023-10-27T02:03:37Z</cp:lastPrinted>
  <dcterms:created xsi:type="dcterms:W3CDTF">2021-07-10T03:40:00Z</dcterms:created>
  <dcterms:modified xsi:type="dcterms:W3CDTF">2023-11-10T07:53:45Z</dcterms:modified>
  <cp:revision>31</cp:revision>
</cp:coreProperties>
</file>