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（様式５）≪共同企業体による申請の場合は構成事業者ごとに作成し提出≫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center"/>
        <w:rPr>
          <w:rFonts w:hint="default"/>
        </w:rPr>
      </w:pPr>
      <w:r>
        <w:rPr>
          <w:rFonts w:hint="eastAsia"/>
          <w:sz w:val="40"/>
        </w:rPr>
        <w:t>類似業務受託実績記載書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ind w:firstLine="4305" w:firstLineChars="2050"/>
        <w:jc w:val="right"/>
        <w:rPr>
          <w:rFonts w:hint="default"/>
          <w:u w:val="dotted" w:color="auto"/>
        </w:rPr>
      </w:pPr>
      <w:r>
        <w:rPr>
          <w:rFonts w:hint="eastAsia"/>
          <w:u w:val="dotted" w:color="auto"/>
        </w:rPr>
        <w:t>事業者名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0" w:leftChars="0" w:right="210" w:rightChars="100" w:firstLine="0" w:firstLineChars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0" w:leftChars="0" w:hanging="630" w:hangingChars="30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（１）「公共施設等への太陽光発電設備導入に向けた調査業務」の受託実績（共同受託を含む）に該当す</w:t>
      </w:r>
      <w:bookmarkStart w:id="0" w:name="_GoBack"/>
      <w:bookmarkEnd w:id="0"/>
      <w:r>
        <w:rPr>
          <w:rFonts w:hint="eastAsia" w:ascii="ＭＳ ゴシック" w:hAnsi="ＭＳ ゴシック" w:eastAsia="ＭＳ ゴシック"/>
        </w:rPr>
        <w:t>るもの</w:t>
      </w:r>
    </w:p>
    <w:tbl>
      <w:tblPr>
        <w:tblStyle w:val="21"/>
        <w:tblW w:w="0" w:type="auto"/>
        <w:tblInd w:w="648" w:type="dxa"/>
        <w:tblLayout w:type="fixed"/>
        <w:tblLook w:firstRow="1" w:lastRow="0" w:firstColumn="1" w:lastColumn="0" w:noHBand="0" w:noVBand="1" w:val="04A0"/>
      </w:tblPr>
      <w:tblGrid>
        <w:gridCol w:w="3600"/>
        <w:gridCol w:w="3420"/>
        <w:gridCol w:w="2268"/>
      </w:tblGrid>
      <w:tr>
        <w:trPr/>
        <w:tc>
          <w:tcPr>
            <w:tcW w:w="360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事業名称</w:t>
            </w:r>
          </w:p>
        </w:tc>
        <w:tc>
          <w:tcPr>
            <w:tcW w:w="3420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発注者（自治体名・担当部署名）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事業完了年月</w:t>
            </w:r>
          </w:p>
        </w:tc>
      </w:tr>
      <w:tr>
        <w:trPr>
          <w:trHeight w:val="1070" w:hRule="atLeast"/>
        </w:trPr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Chars="0" w:hanging="252" w:hangingChars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</w:p>
        </w:tc>
      </w:tr>
      <w:tr>
        <w:trPr>
          <w:trHeight w:val="1070" w:hRule="atLeast"/>
        </w:trPr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Chars="0" w:hanging="252" w:hangingChars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</w:p>
        </w:tc>
      </w:tr>
      <w:tr>
        <w:trPr>
          <w:trHeight w:val="1040" w:hRule="atLeast"/>
        </w:trPr>
        <w:tc>
          <w:tcPr>
            <w:tcW w:w="360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0"/>
              <w:ind w:leftChars="0" w:hanging="252" w:hangingChars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</w:t>
            </w:r>
          </w:p>
        </w:tc>
      </w:tr>
    </w:tbl>
    <w:p>
      <w:pPr>
        <w:pStyle w:val="0"/>
        <w:ind w:leftChars="0" w:firstLineChars="0"/>
        <w:rPr>
          <w:rFonts w:hint="default"/>
        </w:rPr>
      </w:pPr>
    </w:p>
    <w:p>
      <w:pPr>
        <w:pStyle w:val="0"/>
        <w:ind w:leftChars="0" w:firstLineChars="0"/>
        <w:rPr>
          <w:rFonts w:hint="default"/>
        </w:rPr>
      </w:pPr>
    </w:p>
    <w:p>
      <w:pPr>
        <w:pStyle w:val="0"/>
        <w:ind w:leftChars="0" w:firstLineChars="0"/>
        <w:rPr>
          <w:rFonts w:hint="default"/>
        </w:rPr>
      </w:pPr>
    </w:p>
    <w:sectPr>
      <w:pgSz w:w="11906" w:h="16838"/>
      <w:pgMar w:top="1985" w:right="1025" w:bottom="1173" w:left="116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1</Pages>
  <Words>0</Words>
  <Characters>204</Characters>
  <Application>JUST Note</Application>
  <Lines>40</Lines>
  <Paragraphs>20</Paragraphs>
  <Company>office</Company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DECARBON</cp:lastModifiedBy>
  <dcterms:created xsi:type="dcterms:W3CDTF">2013-11-12T04:34:00Z</dcterms:created>
  <dcterms:modified xsi:type="dcterms:W3CDTF">2022-08-17T00:01:47Z</dcterms:modified>
  <cp:revision>11</cp:revision>
</cp:coreProperties>
</file>