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ind w:leftChars="0" w:firstLine="0" w:firstLineChars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spacing w:line="280" w:lineRule="exact"/>
        <w:ind w:left="0" w:leftChars="0" w:firstLine="4200" w:firstLineChars="15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280" w:lineRule="exact"/>
        <w:ind w:left="0" w:leftChars="0" w:firstLine="0" w:firstLineChars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 w:val="1"/>
          <w:sz w:val="28"/>
        </w:rPr>
        <w:t>　申　　込　　書</w:t>
      </w:r>
    </w:p>
    <w:p>
      <w:pPr>
        <w:pStyle w:val="0"/>
        <w:spacing w:line="280" w:lineRule="exact"/>
        <w:ind w:left="0" w:leftChars="0" w:firstLine="0" w:firstLineChars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280" w:lineRule="exact"/>
        <w:ind w:left="0" w:leftChars="0" w:firstLine="0" w:firstLineChars="0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</w:p>
    <w:p>
      <w:pPr>
        <w:pStyle w:val="0"/>
        <w:spacing w:line="280" w:lineRule="exact"/>
        <w:ind w:firstLine="24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45"/>
          <w:sz w:val="22"/>
          <w:fitText w:val="2400" w:id="1"/>
        </w:rPr>
        <w:t>津山市教育委員</w:t>
      </w:r>
      <w:r>
        <w:rPr>
          <w:rFonts w:hint="eastAsia" w:ascii="ＭＳ 明朝" w:hAnsi="ＭＳ 明朝" w:eastAsia="ＭＳ 明朝"/>
          <w:spacing w:val="5"/>
          <w:sz w:val="22"/>
          <w:fitText w:val="2400" w:id="1"/>
        </w:rPr>
        <w:t>会</w:t>
      </w:r>
    </w:p>
    <w:p>
      <w:pPr>
        <w:pStyle w:val="0"/>
        <w:spacing w:line="280" w:lineRule="exact"/>
        <w:ind w:firstLine="24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pacing w:val="108"/>
          <w:sz w:val="22"/>
          <w:fitText w:val="2400" w:id="2"/>
        </w:rPr>
        <w:t>保健給食課</w:t>
      </w:r>
      <w:r>
        <w:rPr>
          <w:rFonts w:hint="eastAsia" w:ascii="ＭＳ 明朝" w:hAnsi="ＭＳ 明朝" w:eastAsia="ＭＳ 明朝"/>
          <w:spacing w:val="4"/>
          <w:sz w:val="22"/>
          <w:fitText w:val="2400" w:id="2"/>
        </w:rPr>
        <w:t>　</w:t>
      </w:r>
      <w:r>
        <w:rPr>
          <w:rFonts w:hint="eastAsia" w:ascii="ＭＳ 明朝" w:hAnsi="ＭＳ 明朝" w:eastAsia="ＭＳ 明朝"/>
          <w:sz w:val="22"/>
        </w:rPr>
        <w:t>宛</w:t>
      </w:r>
    </w:p>
    <w:p>
      <w:pPr>
        <w:pStyle w:val="0"/>
        <w:spacing w:line="280" w:lineRule="exact"/>
        <w:ind w:left="240" w:hanging="24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令和５年　　月　　日</w:t>
      </w:r>
    </w:p>
    <w:p>
      <w:pPr>
        <w:pStyle w:val="0"/>
        <w:spacing w:line="280" w:lineRule="exact"/>
        <w:ind w:left="240" w:hanging="240" w:hangingChars="100"/>
        <w:rPr>
          <w:rFonts w:hint="default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　　　　　　　　　　　　　　　　　　　　　　　</w:t>
      </w:r>
    </w:p>
    <w:p>
      <w:pPr>
        <w:pStyle w:val="0"/>
        <w:spacing w:line="280" w:lineRule="exact"/>
        <w:ind w:left="240" w:hanging="240" w:hangingChars="100"/>
        <w:rPr>
          <w:rFonts w:hint="default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　　　　　　　　　　　　　　　　　　　　　　　　</w:t>
      </w:r>
      <w:r>
        <w:rPr>
          <w:rFonts w:hint="eastAsia" w:ascii="ＭＳ 明朝" w:hAnsi="ＭＳ 明朝" w:eastAsia="ＭＳ 明朝"/>
          <w:sz w:val="22"/>
          <w:highlight w:val="none"/>
          <w:fitText w:val="1100" w:id="3"/>
        </w:rPr>
        <w:t>所属団体名</w:t>
      </w:r>
      <w:r>
        <w:rPr>
          <w:rFonts w:hint="eastAsia"/>
          <w:sz w:val="24"/>
        </w:rPr>
        <w:t>（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●●●ボーイズ）</w:t>
      </w:r>
    </w:p>
    <w:p>
      <w:pPr>
        <w:pStyle w:val="0"/>
        <w:rPr>
          <w:rFonts w:hint="default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　　　　　　　　　　　　　　　　　　　　　　　　</w:t>
      </w:r>
      <w:r>
        <w:rPr>
          <w:rFonts w:hint="eastAsia" w:ascii="ＭＳ 明朝" w:hAnsi="ＭＳ 明朝" w:eastAsia="ＭＳ 明朝"/>
          <w:sz w:val="22"/>
          <w:highlight w:val="none"/>
        </w:rPr>
        <w:t>記入者氏名</w:t>
      </w:r>
      <w:r>
        <w:rPr>
          <w:rFonts w:hint="eastAsia" w:ascii="ＭＳ 明朝" w:hAnsi="ＭＳ 明朝" w:eastAsia="ＭＳ 明朝"/>
          <w:sz w:val="24"/>
          <w:highlight w:val="none"/>
        </w:rPr>
        <w:t>（　　　　　　　　　　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）</w:t>
      </w:r>
    </w:p>
    <w:p>
      <w:pPr>
        <w:pStyle w:val="0"/>
        <w:rPr>
          <w:rFonts w:hint="default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　　　　　　　　　　　　　　　　　　　　　　　　</w:t>
      </w:r>
      <w:r>
        <w:rPr>
          <w:rFonts w:hint="eastAsia" w:ascii="ＭＳ 明朝" w:hAnsi="ＭＳ 明朝" w:eastAsia="ＭＳ 明朝"/>
          <w:spacing w:val="82"/>
          <w:sz w:val="21"/>
          <w:highlight w:val="none"/>
          <w:fitText w:val="960" w:id="4"/>
        </w:rPr>
        <w:t>連絡</w:t>
      </w:r>
      <w:r>
        <w:rPr>
          <w:rFonts w:hint="eastAsia" w:ascii="ＭＳ 明朝" w:hAnsi="ＭＳ 明朝" w:eastAsia="ＭＳ 明朝"/>
          <w:spacing w:val="1"/>
          <w:sz w:val="21"/>
          <w:highlight w:val="none"/>
          <w:fitText w:val="960" w:id="4"/>
        </w:rPr>
        <w:t>先</w:t>
      </w:r>
      <w:r>
        <w:rPr>
          <w:rFonts w:hint="eastAsia" w:ascii="ＭＳ 明朝" w:hAnsi="ＭＳ 明朝" w:eastAsia="ＭＳ 明朝"/>
          <w:sz w:val="21"/>
          <w:highlight w:val="none"/>
        </w:rPr>
        <w:t>☎</w:t>
      </w:r>
      <w:r>
        <w:rPr>
          <w:rFonts w:hint="eastAsia" w:ascii="ＭＳ 明朝" w:hAnsi="ＭＳ 明朝" w:eastAsia="ＭＳ 明朝"/>
          <w:sz w:val="24"/>
          <w:highlight w:val="none"/>
        </w:rPr>
        <w:t>（　　　　　　　　　　）</w:t>
      </w:r>
    </w:p>
    <w:tbl>
      <w:tblPr>
        <w:tblStyle w:val="27"/>
        <w:tblpPr w:leftFromText="142" w:rightFromText="142" w:topFromText="0" w:bottomFromText="0" w:vertAnchor="text" w:horzAnchor="text" w:tblpX="1445" w:tblpY="88"/>
        <w:tblW w:w="8297" w:type="dxa"/>
        <w:tblLayout w:type="fixed"/>
        <w:tblLook w:firstRow="1" w:lastRow="0" w:firstColumn="1" w:lastColumn="0" w:noHBand="0" w:noVBand="1" w:val="04A0"/>
      </w:tblPr>
      <w:tblGrid>
        <w:gridCol w:w="3626"/>
        <w:gridCol w:w="1009"/>
        <w:gridCol w:w="3662"/>
      </w:tblGrid>
      <w:tr>
        <w:trPr>
          <w:trHeight w:val="532" w:hRule="atLeast"/>
        </w:trPr>
        <w:tc>
          <w:tcPr>
            <w:tcW w:w="382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氏　名</w:t>
            </w:r>
          </w:p>
        </w:tc>
        <w:tc>
          <w:tcPr>
            <w:tcW w:w="10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分　類</w:t>
            </w:r>
          </w:p>
        </w:tc>
        <w:tc>
          <w:tcPr>
            <w:tcW w:w="386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  <w:b w:val="1"/>
              </w:rPr>
              <w:t>　　　学　校　名</w:t>
            </w:r>
          </w:p>
        </w:tc>
      </w:tr>
      <w:tr>
        <w:trPr>
          <w:trHeight w:val="530" w:hRule="atLeast"/>
        </w:trPr>
        <w:tc>
          <w:tcPr>
            <w:tcW w:w="382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例）指導者・一般の方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津山　太郎</w:t>
            </w:r>
          </w:p>
        </w:tc>
        <w:tc>
          <w:tcPr>
            <w:tcW w:w="1055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12065</wp:posOffset>
                      </wp:positionV>
                      <wp:extent cx="304800" cy="18097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オブジェクト 0" style="mso-wrap-distance-right:16pt;mso-wrap-distance-bottom:0pt;margin-top:0.95pt;mso-position-vertical-relative:text;mso-position-horizontal-relative:text;position:absolute;height:14.25pt;mso-wrap-distance-top:0pt;width:24pt;mso-wrap-distance-left:16pt;margin-left:5.95pt;z-index:3;" o:spid="_x0000_s1026" o:allowincell="t" o:allowoverlap="t" filled="f" stroked="t" strokecolor="#000000" strokeweight="1pt" o:spt="120" type="#_x0000_t12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指導者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選手　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その他　　　</w:t>
            </w:r>
          </w:p>
        </w:tc>
        <w:tc>
          <w:tcPr>
            <w:tcW w:w="386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61595</wp:posOffset>
                      </wp:positionV>
                      <wp:extent cx="1228725" cy="5334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228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ind w:leftChars="0" w:firstLine="0" w:firstLineChars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8"/>
                                    </w:rPr>
                                    <w:t>無記入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4.84pt;mso-position-vertical-relative:text;mso-position-horizontal-relative:text;v-text-anchor:middle;position:absolute;height:42pt;mso-wrap-distance-top:0pt;width:96.75pt;mso-wrap-distance-left:16pt;margin-left:38.25pt;z-index:6;" o:spid="_x0000_s1027" o:allowincell="t" o:allowoverlap="t" filled="t" fillcolor="#bfbfbf [2412]" stroked="t" strokecolor="#bfbfbf [2412]" strokeweight="1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</w:rPr>
                              <w:t>無記入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w:t>　　　　　</w:t>
            </w:r>
          </w:p>
        </w:tc>
      </w:tr>
      <w:tr>
        <w:trPr>
          <w:trHeight w:val="530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例）選手</w:t>
            </w:r>
          </w:p>
          <w:p>
            <w:pPr>
              <w:pStyle w:val="0"/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津山　一郎</w:t>
            </w:r>
          </w:p>
        </w:tc>
        <w:tc>
          <w:tcPr>
            <w:tcW w:w="10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指導者</w:t>
            </w:r>
          </w:p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304800" cy="18097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オブジェクト 0" style="mso-wrap-distance-right:16pt;mso-wrap-distance-bottom:0pt;margin-top:0.75pt;mso-position-vertical-relative:text;mso-position-horizontal-relative:text;position:absolute;height:14.25pt;mso-wrap-distance-top:0pt;width:24pt;mso-wrap-distance-left:16pt;margin-left:0.95pt;z-index:5;" o:spid="_x0000_s1028" o:allowincell="t" o:allowoverlap="t" filled="f" stroked="t" strokecolor="#000000" strokeweight="1pt" o:spt="120" type="#_x0000_t12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選手</w:t>
            </w:r>
          </w:p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8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●●中学校</w:t>
            </w:r>
          </w:p>
        </w:tc>
      </w:tr>
      <w:tr>
        <w:trPr>
          <w:trHeight w:val="530" w:hRule="atLeast"/>
        </w:trPr>
        <w:tc>
          <w:tcPr>
            <w:tcW w:w="382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指導者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選手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8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382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指導者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選手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8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382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指導者</w:t>
            </w:r>
          </w:p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選手</w:t>
            </w:r>
          </w:p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8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382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指導者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選手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8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382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指導者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選手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8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382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指導者</w:t>
            </w:r>
          </w:p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選手</w:t>
            </w:r>
          </w:p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8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382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指導者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選手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8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  <w:highlight w:val="none"/>
        </w:rPr>
      </w:pPr>
    </w:p>
    <w:p>
      <w:pPr>
        <w:pStyle w:val="0"/>
        <w:rPr>
          <w:rFonts w:hint="default" w:ascii="ＭＳ 明朝" w:hAnsi="ＭＳ 明朝" w:eastAsia="ＭＳ 明朝"/>
          <w:sz w:val="24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6520815</wp:posOffset>
                </wp:positionV>
                <wp:extent cx="4505325" cy="124777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4505325" cy="12477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i w:val="1"/>
                                <w:u w:val="single" w:color="auto"/>
                              </w:rPr>
                              <w:t>提出期限：津山市教育委員会　保健給食課　令和５年２月１日（水）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i w:val="1"/>
                                <w:u w:val="single" w:color="auto"/>
                              </w:rPr>
                              <w:t>提出方法：電話、ＦＡＸ、Ｅ</w:t>
                            </w:r>
                            <w:r>
                              <w:rPr>
                                <w:rFonts w:hint="eastAsia"/>
                                <w:b w:val="1"/>
                                <w:i w:val="1"/>
                                <w:u w:val="single" w:color="auto"/>
                              </w:rPr>
                              <w:t xml:space="preserve">-mail </w:t>
                            </w:r>
                            <w:r>
                              <w:rPr>
                                <w:rFonts w:hint="eastAsia"/>
                                <w:b w:val="1"/>
                                <w:i w:val="1"/>
                                <w:u w:val="single" w:color="auto"/>
                              </w:rPr>
                              <w:t>で申込ください。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i w:val="1"/>
                              </w:rPr>
                              <w:t>　　　　　ＴＥＬ：３２－２１１７　　ＦＡＸ：３２－２１５７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i w:val="1"/>
                              </w:rPr>
                              <w:t>　　　　　</w:t>
                            </w:r>
                            <w:r>
                              <w:rPr>
                                <w:rFonts w:hint="eastAsia"/>
                                <w:b w:val="1"/>
                                <w:i w:val="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b w:val="1"/>
                                <w:i w:val="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 w:val="1"/>
                                <w:i w:val="1"/>
                              </w:rPr>
                              <w:t>kyuushoku@city.tsuyama.lg.jp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13.45000000000005pt;mso-position-vertical-relative:text;mso-position-horizontal-relative:text;position:absolute;height:98.25pt;mso-wrap-distance-top:0pt;width:354.75pt;mso-wrap-distance-left:16pt;margin-left:179.25pt;z-index:2;" o:spid="_x0000_s102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i w:val="1"/>
                          <w:u w:val="single" w:color="auto"/>
                        </w:rPr>
                        <w:t>提出期限：津山市教育委員会　保健給食課　令和５年２月１日（水）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i w:val="1"/>
                          <w:u w:val="single" w:color="auto"/>
                        </w:rPr>
                        <w:t>提出方法：電話、ＦＡＸ、Ｅ</w:t>
                      </w:r>
                      <w:r>
                        <w:rPr>
                          <w:rFonts w:hint="eastAsia"/>
                          <w:b w:val="1"/>
                          <w:i w:val="1"/>
                          <w:u w:val="single" w:color="auto"/>
                        </w:rPr>
                        <w:t xml:space="preserve">-mail </w:t>
                      </w:r>
                      <w:r>
                        <w:rPr>
                          <w:rFonts w:hint="eastAsia"/>
                          <w:b w:val="1"/>
                          <w:i w:val="1"/>
                          <w:u w:val="single" w:color="auto"/>
                        </w:rPr>
                        <w:t>で申込ください。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u w:val="single" w:color="auto"/>
                        </w:rPr>
                      </w:pPr>
                      <w:r>
                        <w:rPr>
                          <w:rFonts w:hint="eastAsia"/>
                          <w:b w:val="1"/>
                          <w:i w:val="1"/>
                        </w:rPr>
                        <w:t>　　　　　ＴＥＬ：３２－２１１７　　ＦＡＸ：３２－２１５７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u w:val="single" w:color="auto"/>
                        </w:rPr>
                      </w:pPr>
                      <w:r>
                        <w:rPr>
                          <w:rFonts w:hint="eastAsia"/>
                          <w:b w:val="1"/>
                          <w:i w:val="1"/>
                        </w:rPr>
                        <w:t>　　　　　</w:t>
                      </w:r>
                      <w:r>
                        <w:rPr>
                          <w:rFonts w:hint="eastAsia"/>
                          <w:b w:val="1"/>
                          <w:i w:val="1"/>
                        </w:rPr>
                        <w:t>E-mail</w:t>
                      </w:r>
                      <w:r>
                        <w:rPr>
                          <w:rFonts w:hint="eastAsia"/>
                          <w:b w:val="1"/>
                          <w:i w:val="1"/>
                        </w:rPr>
                        <w:t>：</w:t>
                      </w:r>
                      <w:r>
                        <w:rPr>
                          <w:rFonts w:hint="eastAsia"/>
                          <w:b w:val="1"/>
                          <w:i w:val="1"/>
                        </w:rPr>
                        <w:t>kyuushoku@city.tsuyama.lg.jp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6520815</wp:posOffset>
                </wp:positionV>
                <wp:extent cx="5676900" cy="26670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5676900" cy="2667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  <w:highlight w:val="none"/>
                              </w:rPr>
                              <w:t>　※　コロナ対策のため参加者の所属をお聞きしています。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513.45000000000005pt;mso-position-vertical-relative:text;mso-position-horizontal-relative:text;position:absolute;height:21pt;mso-wrap-distance-top:0pt;width:447pt;mso-wrap-distance-left:5.65pt;margin-left:66pt;z-index:4;" o:spid="_x0000_s103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  <w:highlight w:val="none"/>
                        </w:rPr>
                        <w:t>　※　コロナ対策のため参加者の所属をお聞きしています。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420" w:right="1080" w:bottom="432" w:left="1080" w:header="0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562</TotalTime>
  <Pages>1</Pages>
  <Words>9</Words>
  <Characters>236</Characters>
  <Application>JUST Note</Application>
  <Lines>60</Lines>
  <Paragraphs>41</Paragraphs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美穂</dc:creator>
  <cp:lastModifiedBy>user</cp:lastModifiedBy>
  <cp:lastPrinted>2023-01-16T07:46:41Z</cp:lastPrinted>
  <dcterms:created xsi:type="dcterms:W3CDTF">2022-04-19T08:54:00Z</dcterms:created>
  <dcterms:modified xsi:type="dcterms:W3CDTF">2023-01-16T07:53:04Z</dcterms:modified>
  <cp:revision>47</cp:revision>
</cp:coreProperties>
</file>