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○○児童クラブ運会委員会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103505</wp:posOffset>
                </wp:positionV>
                <wp:extent cx="1734185" cy="26733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734185" cy="2673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8.15pt;mso-position-vertical-relative:text;mso-position-horizontal-relative:text;position:absolute;height:21.05pt;mso-wrap-distance-top:0pt;width:136.55000000000001pt;mso-wrap-distance-left:5.65pt;margin-left:-9.5pt;z-index:7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１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  <w:r>
              <w:rPr>
                <w:rFonts w:hint="eastAsia"/>
                <w:sz w:val="15"/>
              </w:rPr>
              <w:t>　えいさん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　さん</w:t>
            </w: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11.05pt;z-index:3;" o:spid="_x0000_s1027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w w:val="80"/>
              </w:rPr>
              <w:t>昭・平○年○月○日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ind w:right="210" w:rightChars="1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○才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-66675</wp:posOffset>
                      </wp:positionV>
                      <wp:extent cx="231140" cy="28257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5.25pt;mso-position-vertical-relative:text;mso-position-horizontal-relative:text;position:absolute;height:22.25pt;mso-wrap-distance-top:0pt;width:18.2pt;mso-wrap-distance-left:5.65pt;margin-left:28.9pt;z-index:2;" o:spid="_x0000_s1028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３年　　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２年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５年　　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※経験年数は，令和３年４月１日時点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170815</wp:posOffset>
                </wp:positionV>
                <wp:extent cx="5492750" cy="49085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5492750" cy="49085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3.45pt;mso-position-vertical-relative:text;mso-position-horizontal-relative:text;position:absolute;height:38.65pt;mso-wrap-distance-top:0pt;width:432.5pt;mso-wrap-distance-left:5.65pt;margin-left:-9.5pt;z-index:6;" o:spid="_x0000_s1029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平成２８年３月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</w:t>
            </w: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154940</wp:posOffset>
                </wp:positionV>
                <wp:extent cx="4464050" cy="134302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4464050" cy="134302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2.2pt;mso-position-vertical-relative:text;mso-position-horizontal-relative:text;position:absolute;height:105.75pt;mso-wrap-distance-top:0pt;width:351.5pt;mso-wrap-distance-left:5.65pt;margin-left:80.8pt;z-index:5;" o:spid="_x0000_s1030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令和３年度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R03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140,000</w:t>
            </w:r>
            <w:r>
              <w:rPr>
                <w:rFonts w:hint="eastAsia"/>
                <w:w w:val="80"/>
                <w:sz w:val="18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145,000</w:t>
            </w:r>
            <w:r>
              <w:rPr>
                <w:rFonts w:hint="eastAsia"/>
                <w:w w:val="80"/>
                <w:sz w:val="18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円×２月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　</w:t>
            </w:r>
            <w:r>
              <w:rPr>
                <w:rFonts w:hint="eastAsia"/>
                <w:w w:val="80"/>
                <w:sz w:val="18"/>
              </w:rPr>
              <w:t>10,000</w:t>
            </w:r>
            <w:r>
              <w:rPr>
                <w:rFonts w:hint="eastAsia"/>
                <w:w w:val="80"/>
                <w:sz w:val="18"/>
              </w:rPr>
              <w:t>円</w:t>
            </w:r>
            <w:r>
              <w:rPr>
                <w:rFonts w:hint="eastAsia"/>
                <w:w w:val="80"/>
                <w:sz w:val="18"/>
              </w:rPr>
              <w:t>/</w:t>
            </w:r>
            <w:r>
              <w:rPr>
                <w:rFonts w:hint="eastAsia"/>
                <w:w w:val="80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</w:t>
            </w:r>
            <w:r>
              <w:rPr>
                <w:rFonts w:hint="eastAsia"/>
                <w:sz w:val="18"/>
              </w:rPr>
              <w:t xml:space="preserve"> 5,000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手当　</w:t>
            </w:r>
            <w:r>
              <w:rPr>
                <w:rFonts w:hint="eastAsia"/>
                <w:sz w:val="18"/>
              </w:rPr>
              <w:t>10,000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</w:t>
            </w:r>
            <w:r>
              <w:rPr>
                <w:rFonts w:hint="eastAsia"/>
                <w:sz w:val="18"/>
              </w:rPr>
              <w:t>60,000</w:t>
            </w:r>
            <w:r>
              <w:rPr>
                <w:rFonts w:hint="eastAsia"/>
                <w:sz w:val="18"/>
              </w:rPr>
              <w:t>円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29" w:tblpY="253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8" behindDoc="0" locked="0" layoutInCell="1" hidden="0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-38100</wp:posOffset>
                      </wp:positionV>
                      <wp:extent cx="3070225" cy="1156335"/>
                      <wp:effectExtent l="635" t="635" r="29845" b="10795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/>
                            <wps:spPr>
                              <a:xfrm>
                                <a:off x="0" y="0"/>
                                <a:ext cx="3070225" cy="115633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3pt;mso-position-vertical-relative:text;mso-position-horizontal-relative:text;position:absolute;height:91.05pt;mso-wrap-distance-top:0pt;width:241.75pt;mso-wrap-distance-left:5.65pt;margin-left:-1.9pt;z-index:8;" o:spid="_x0000_s1031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令和３年度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21"/>
              </w:rPr>
              <w:t>２４０，０００円</w:t>
            </w:r>
          </w:p>
        </w:tc>
        <w:tc>
          <w:tcPr>
            <w:tcW w:w="2440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月給　　　　</w:t>
            </w:r>
            <w:r>
              <w:rPr>
                <w:rFonts w:hint="eastAsia"/>
                <w:w w:val="80"/>
                <w:sz w:val="18"/>
              </w:rPr>
              <w:t>5,000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ヶ月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</w:t>
            </w:r>
            <w:r>
              <w:rPr>
                <w:rFonts w:hint="eastAsia"/>
                <w:w w:val="80"/>
                <w:sz w:val="18"/>
              </w:rPr>
              <w:t xml:space="preserve"> </w:t>
            </w:r>
            <w:r>
              <w:rPr>
                <w:rFonts w:hint="eastAsia"/>
                <w:w w:val="80"/>
                <w:sz w:val="18"/>
              </w:rPr>
              <w:t>　</w:t>
            </w:r>
            <w:r>
              <w:rPr>
                <w:rFonts w:hint="eastAsia"/>
                <w:w w:val="80"/>
                <w:sz w:val="18"/>
              </w:rPr>
              <w:t>10,000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ヶ月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　</w:t>
            </w:r>
            <w:r>
              <w:rPr>
                <w:rFonts w:hint="eastAsia"/>
                <w:w w:val="80"/>
                <w:sz w:val="18"/>
              </w:rPr>
              <w:t xml:space="preserve"> </w:t>
            </w:r>
            <w:r>
              <w:rPr>
                <w:rFonts w:hint="eastAsia"/>
                <w:w w:val="80"/>
                <w:sz w:val="18"/>
              </w:rPr>
              <w:t>　</w:t>
            </w:r>
            <w:r>
              <w:rPr>
                <w:rFonts w:hint="eastAsia"/>
                <w:w w:val="80"/>
                <w:sz w:val="18"/>
              </w:rPr>
              <w:t>60,000</w:t>
            </w:r>
            <w:r>
              <w:rPr>
                <w:rFonts w:hint="eastAsia"/>
                <w:w w:val="80"/>
                <w:sz w:val="18"/>
              </w:rPr>
              <w:t>円（</w:t>
            </w:r>
            <w:r>
              <w:rPr>
                <w:rFonts w:hint="eastAsia"/>
                <w:w w:val="80"/>
                <w:sz w:val="18"/>
              </w:rPr>
              <w:t>7</w:t>
            </w:r>
            <w:r>
              <w:rPr>
                <w:rFonts w:hint="eastAsia"/>
                <w:w w:val="80"/>
                <w:sz w:val="18"/>
              </w:rPr>
              <w:t>月・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月）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38100</wp:posOffset>
                </wp:positionV>
                <wp:extent cx="5603875" cy="918210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/>
                      <wps:spPr>
                        <a:xfrm>
                          <a:off x="0" y="0"/>
                          <a:ext cx="5603875" cy="9182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3pt;mso-position-vertical-relative:text;mso-position-horizontal-relative:text;position:absolute;height:72.3pt;mso-wrap-distance-top:0pt;width:441.25pt;mso-wrap-distance-left:5.65pt;margin-left:-11.7pt;z-index:4;" o:spid="_x0000_s1032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ind w:firstLine="360" w:firstLineChars="20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H20</w:t>
            </w:r>
            <w:r>
              <w:rPr>
                <w:rFonts w:hint="eastAsia"/>
                <w:sz w:val="18"/>
              </w:rPr>
              <w:t>年　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　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</w:t>
            </w:r>
            <w:r>
              <w:rPr>
                <w:rFonts w:hint="eastAsia"/>
                <w:sz w:val="18"/>
              </w:rPr>
              <w:t>H22</w:t>
            </w:r>
            <w:r>
              <w:rPr>
                <w:rFonts w:hint="eastAsia"/>
                <w:sz w:val="18"/>
              </w:rPr>
              <w:t>年　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月　</w:t>
            </w:r>
            <w:r>
              <w:rPr>
                <w:rFonts w:hint="eastAsia"/>
                <w:sz w:val="18"/>
              </w:rPr>
              <w:t>31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２年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△△児童クラブ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bookmarkStart w:id="0" w:name="_GoBack"/>
            <w:bookmarkEnd w:id="0"/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1</Pages>
  <Words>33</Words>
  <Characters>556</Characters>
  <Application>JUST Note</Application>
  <Lines>132</Lines>
  <Paragraphs>78</Paragraphs>
  <Company>倉敷市情報政策課</Company>
  <CharactersWithSpaces>696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2020-06-24T10:22:36Z</dcterms:modified>
  <cp:revision>82</cp:revision>
</cp:coreProperties>
</file>