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職員履歴報告書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○○児童クラブ運会委員会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159385</wp:posOffset>
                </wp:positionV>
                <wp:extent cx="1734185" cy="19113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734185" cy="19113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2.55pt;mso-position-vertical-relative:text;mso-position-horizontal-relative:text;position:absolute;height:15.05pt;mso-wrap-distance-top:0pt;width:136.55000000000001pt;mso-wrap-distance-left:5.65pt;margin-left:-5.7pt;z-index:5;" o:spid="_x0000_s1026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１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　３　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  <w:r>
              <w:rPr>
                <w:rFonts w:hint="eastAsia"/>
                <w:sz w:val="15"/>
              </w:rPr>
              <w:t>　しいさん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　ｃ　さん</w:t>
            </w: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-44450</wp:posOffset>
                      </wp:positionV>
                      <wp:extent cx="231140" cy="28257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3.5pt;mso-position-vertical-relative:text;mso-position-horizontal-relative:text;position:absolute;height:22.25pt;mso-wrap-distance-top:0pt;width:18.2pt;mso-wrap-distance-left:5.65pt;margin-left:11.05pt;z-index:3;" o:spid="_x0000_s1027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w w:val="80"/>
              </w:rPr>
              <w:t>昭・平○年○月○日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ind w:right="210" w:rightChars="1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○才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-44450</wp:posOffset>
                      </wp:positionV>
                      <wp:extent cx="231140" cy="282575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3.5pt;mso-position-vertical-relative:text;mso-position-horizontal-relative:text;position:absolute;height:22.25pt;mso-wrap-distance-top:0pt;width:18.2pt;mso-wrap-distance-left:5.65pt;margin-left:5.55pt;z-index:2;" o:spid="_x0000_s1028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現在の事業所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その他事業所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２年　　９ヶ月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　ヶ月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２年　　９ヶ月</w:t>
            </w: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  <w:r>
        <w:rPr>
          <w:rFonts w:hint="eastAsia"/>
          <w:b w:val="1"/>
          <w:sz w:val="17"/>
        </w:rPr>
        <w:t>※経験年数は，令和３年４月１日時点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135890</wp:posOffset>
                </wp:positionV>
                <wp:extent cx="5534025" cy="469900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5534025" cy="46990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0.7pt;mso-position-vertical-relative:text;mso-position-horizontal-relative:text;position:absolute;height:37pt;mso-wrap-distance-top:0pt;width:435.75pt;mso-wrap-distance-left:5.65pt;margin-left:-5.75pt;z-index:7;" o:spid="_x0000_s1029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平成２９年３月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</w:t>
            </w: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1052195</wp:posOffset>
                </wp:positionH>
                <wp:positionV relativeFrom="paragraph">
                  <wp:posOffset>168910</wp:posOffset>
                </wp:positionV>
                <wp:extent cx="4450715" cy="131191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4450715" cy="131191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3.3pt;mso-position-vertical-relative:text;mso-position-horizontal-relative:text;position:absolute;height:103.3pt;mso-wrap-distance-top:0pt;width:350.45pt;mso-wrap-distance-left:5.65pt;margin-left:82.85pt;z-index:4;" o:spid="_x0000_s1030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■給与ならびに賃金改善額（単位：円）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175"/>
        <w:gridCol w:w="2175"/>
        <w:gridCol w:w="2452"/>
      </w:tblGrid>
      <w:tr>
        <w:trPr>
          <w:trHeight w:val="292" w:hRule="atLeast"/>
        </w:trPr>
        <w:tc>
          <w:tcPr>
            <w:tcW w:w="169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令和３年度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R03</w:t>
            </w:r>
            <w:r>
              <w:rPr>
                <w:rFonts w:hint="eastAsia"/>
              </w:rPr>
              <w:t>処遇改善内容</w:t>
            </w:r>
          </w:p>
        </w:tc>
      </w:tr>
      <w:tr>
        <w:trPr>
          <w:trHeight w:val="1710" w:hRule="atLeast"/>
        </w:trPr>
        <w:tc>
          <w:tcPr>
            <w:tcW w:w="169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時給</w:t>
            </w:r>
            <w:r>
              <w:rPr>
                <w:rFonts w:hint="eastAsia"/>
                <w:w w:val="80"/>
                <w:sz w:val="18"/>
              </w:rPr>
              <w:t>1,000</w:t>
            </w:r>
            <w:r>
              <w:rPr>
                <w:rFonts w:hint="eastAsia"/>
                <w:w w:val="80"/>
                <w:sz w:val="18"/>
              </w:rPr>
              <w:t>円</w:t>
            </w:r>
          </w:p>
        </w:tc>
        <w:tc>
          <w:tcPr>
            <w:tcW w:w="2175" w:type="dxa"/>
            <w:vMerge w:val="restart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時給</w:t>
            </w:r>
            <w:r>
              <w:rPr>
                <w:rFonts w:hint="eastAsia"/>
                <w:w w:val="80"/>
                <w:sz w:val="18"/>
              </w:rPr>
              <w:t>1,100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</w:t>
            </w:r>
            <w:r>
              <w:rPr>
                <w:rFonts w:hint="eastAsia"/>
                <w:w w:val="80"/>
                <w:sz w:val="18"/>
              </w:rPr>
              <w:t>30,000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</w:t>
            </w:r>
            <w:r>
              <w:rPr>
                <w:rFonts w:hint="eastAsia"/>
                <w:w w:val="80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役職手当</w:t>
            </w:r>
          </w:p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社会保険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給与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　</w:t>
            </w:r>
            <w:r>
              <w:rPr>
                <w:rFonts w:hint="eastAsia"/>
                <w:sz w:val="18"/>
              </w:rPr>
              <w:t>100</w:t>
            </w:r>
            <w:r>
              <w:rPr>
                <w:rFonts w:hint="eastAsia"/>
                <w:sz w:val="18"/>
              </w:rPr>
              <w:t>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時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賞与　</w:t>
            </w:r>
            <w:r>
              <w:rPr>
                <w:rFonts w:hint="eastAsia"/>
                <w:sz w:val="18"/>
              </w:rPr>
              <w:t>30,000</w:t>
            </w:r>
            <w:r>
              <w:rPr>
                <w:rFonts w:hint="eastAsia"/>
                <w:sz w:val="18"/>
              </w:rPr>
              <w:t>円×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ヶ月</w:t>
            </w:r>
          </w:p>
        </w:tc>
      </w:tr>
    </w:tbl>
    <w:tbl>
      <w:tblPr>
        <w:tblStyle w:val="26"/>
        <w:tblpPr w:leftFromText="0" w:rightFromText="0" w:topFromText="0" w:bottomFromText="0" w:vertAnchor="text" w:horzAnchor="margin" w:tblpX="-29" w:tblpY="253"/>
        <w:tblOverlap w:val="never"/>
        <w:tblW w:w="8500" w:type="dxa"/>
        <w:tblLayout w:type="fixed"/>
        <w:tblLook w:firstRow="1" w:lastRow="0" w:firstColumn="1" w:lastColumn="0" w:noHBand="0" w:noVBand="1" w:val="04A0"/>
      </w:tblPr>
      <w:tblGrid>
        <w:gridCol w:w="1698"/>
        <w:gridCol w:w="2181"/>
        <w:gridCol w:w="2181"/>
        <w:gridCol w:w="2440"/>
      </w:tblGrid>
      <w:tr>
        <w:trPr>
          <w:trHeight w:val="292" w:hRule="atLeast"/>
        </w:trPr>
        <w:tc>
          <w:tcPr>
            <w:tcW w:w="16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処遇改善額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総額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令和３年度</w:t>
            </w:r>
          </w:p>
        </w:tc>
        <w:tc>
          <w:tcPr>
            <w:tcW w:w="244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21"/>
              </w:rPr>
              <w:t>積算根拠</w:t>
            </w:r>
          </w:p>
        </w:tc>
      </w:tr>
      <w:tr>
        <w:trPr>
          <w:trHeight w:val="1418" w:hRule="atLeast"/>
        </w:trPr>
        <w:tc>
          <w:tcPr>
            <w:tcW w:w="1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bookmarkStart w:id="0" w:name="_GoBack"/>
            <w:bookmarkEnd w:id="0"/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21"/>
              </w:rPr>
              <w:t>１５４，０００円</w:t>
            </w:r>
          </w:p>
        </w:tc>
        <w:tc>
          <w:tcPr>
            <w:tcW w:w="2440" w:type="dxa"/>
            <w:vAlign w:val="top"/>
          </w:tcPr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勤務見込時間　</w:t>
            </w:r>
            <w:r>
              <w:rPr>
                <w:rFonts w:hint="eastAsia"/>
                <w:w w:val="80"/>
                <w:sz w:val="18"/>
              </w:rPr>
              <w:t>1,240</w:t>
            </w:r>
            <w:r>
              <w:rPr>
                <w:rFonts w:hint="eastAsia"/>
                <w:w w:val="80"/>
                <w:sz w:val="18"/>
              </w:rPr>
              <w:t>時間</w:t>
            </w:r>
          </w:p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＠</w:t>
            </w:r>
            <w:r>
              <w:rPr>
                <w:rFonts w:hint="eastAsia"/>
                <w:w w:val="80"/>
                <w:sz w:val="18"/>
              </w:rPr>
              <w:t>100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1,240</w:t>
            </w:r>
            <w:r>
              <w:rPr>
                <w:rFonts w:hint="eastAsia"/>
                <w:w w:val="80"/>
                <w:sz w:val="18"/>
              </w:rPr>
              <w:t>＝</w:t>
            </w:r>
            <w:r>
              <w:rPr>
                <w:rFonts w:hint="eastAsia"/>
                <w:w w:val="80"/>
                <w:sz w:val="18"/>
              </w:rPr>
              <w:t>124,000</w:t>
            </w:r>
            <w:r>
              <w:rPr>
                <w:rFonts w:hint="eastAsia"/>
                <w:w w:val="80"/>
                <w:sz w:val="18"/>
              </w:rPr>
              <w:t>円</w:t>
            </w:r>
          </w:p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　　　　　　</w:t>
            </w:r>
            <w:r>
              <w:rPr>
                <w:rFonts w:hint="eastAsia"/>
                <w:w w:val="80"/>
                <w:sz w:val="18"/>
              </w:rPr>
              <w:t>30,000</w:t>
            </w:r>
            <w:r>
              <w:rPr>
                <w:rFonts w:hint="eastAsia"/>
                <w:w w:val="80"/>
                <w:sz w:val="18"/>
              </w:rPr>
              <w:t>円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133985</wp:posOffset>
                </wp:positionV>
                <wp:extent cx="3146425" cy="1153160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3146425" cy="115316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0.55pt;mso-position-vertical-relative:text;mso-position-horizontal-relative:text;position:absolute;height:90.8pt;mso-wrap-distance-top:0pt;width:247.75pt;mso-wrap-distance-left:5.65pt;margin-left:185.55pt;z-index:6;" o:spid="_x0000_s1031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■過去の勤務実績</w:t>
      </w:r>
      <w:r>
        <w:rPr>
          <w:rFonts w:hint="eastAsia"/>
          <w:b w:val="1"/>
          <w:sz w:val="15"/>
        </w:rPr>
        <w:t>（直近の事業所から遡って記入すること）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21"/>
        <w:gridCol w:w="2509"/>
        <w:gridCol w:w="1134"/>
        <w:gridCol w:w="3544"/>
        <w:gridCol w:w="986"/>
      </w:tblGrid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№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事業所（クラブ名）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w w:val="66"/>
              </w:rPr>
            </w:pPr>
            <w:r>
              <w:rPr>
                <w:rFonts w:hint="eastAsia"/>
                <w:w w:val="66"/>
              </w:rPr>
              <w:t>事業所種別※２</w:t>
            </w: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ind w:firstLine="360" w:firstLineChars="20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③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④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</w:rPr>
      </w:pPr>
      <w:r>
        <w:rPr>
          <w:rFonts w:hint="eastAsia"/>
          <w:sz w:val="15"/>
        </w:rPr>
        <w:t>※２・・放課後児童クラブでない事業所に勤務した実績を計上する場合は，記載ください。</w:t>
      </w:r>
    </w:p>
    <w:p>
      <w:pPr>
        <w:pStyle w:val="0"/>
        <w:autoSpaceDE w:val="0"/>
        <w:autoSpaceDN w:val="0"/>
        <w:rPr>
          <w:rFonts w:hint="default"/>
        </w:rPr>
      </w:pPr>
    </w:p>
    <w:sectPr>
      <w:headerReference r:id="rId6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様式３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A26BD4C"/>
    <w:lvl w:ilvl="0" w:tplc="86E22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230</TotalTime>
  <Pages>1</Pages>
  <Words>22</Words>
  <Characters>504</Characters>
  <Application>JUST Note</Application>
  <Lines>129</Lines>
  <Paragraphs>74</Paragraphs>
  <Company>倉敷市情報政策課</Company>
  <CharactersWithSpaces>642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2018-05-20T15:27:00Z</cp:lastPrinted>
  <dcterms:created xsi:type="dcterms:W3CDTF">2018-01-27T01:01:00Z</dcterms:created>
  <dcterms:modified xsi:type="dcterms:W3CDTF">2020-06-24T10:23:51Z</dcterms:modified>
  <cp:revision>84</cp:revision>
</cp:coreProperties>
</file>