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様式第１号（第５条関係）　　　　　　　　　　　　　　　　　　　　　　　　　　　　　　　</w:t>
      </w:r>
      <w:r>
        <w:rPr>
          <w:rFonts w:hint="eastAsia" w:ascii="ＭＳ 明朝" w:hAnsi="ＭＳ 明朝"/>
          <w:color w:val="auto"/>
          <w:sz w:val="28"/>
          <w:bdr w:val="single" w:color="auto" w:sz="4" w:space="0"/>
        </w:rPr>
        <w:t>法人</w:t>
      </w:r>
    </w:p>
    <w:p>
      <w:pPr>
        <w:pStyle w:val="0"/>
        <w:autoSpaceDE w:val="0"/>
        <w:autoSpaceDN w:val="0"/>
        <w:adjustRightInd w:val="0"/>
        <w:spacing w:line="420" w:lineRule="atLeast"/>
        <w:jc w:val="center"/>
        <w:rPr>
          <w:rFonts w:hint="default" w:ascii="ＭＳ 明朝" w:hAnsi="ＭＳ 明朝"/>
          <w:color w:val="auto"/>
          <w:sz w:val="21"/>
        </w:rPr>
      </w:pPr>
      <w:r>
        <w:rPr>
          <w:rFonts w:hint="eastAsia" w:ascii="ＭＳ 明朝" w:hAnsi="ＭＳ 明朝"/>
          <w:color w:val="auto"/>
          <w:sz w:val="21"/>
        </w:rPr>
        <w:t>津山市小規模事業者等物価高騰対策支援金交付申請書兼請求書兼実績報告書</w:t>
      </w:r>
    </w:p>
    <w:p>
      <w:pPr>
        <w:pStyle w:val="0"/>
        <w:wordWrap w:val="0"/>
        <w:autoSpaceDE w:val="0"/>
        <w:autoSpaceDN w:val="0"/>
        <w:adjustRightInd w:val="0"/>
        <w:spacing w:line="420" w:lineRule="atLeast"/>
        <w:jc w:val="right"/>
        <w:rPr>
          <w:rFonts w:hint="default" w:ascii="ＭＳ 明朝" w:hAnsi="ＭＳ 明朝"/>
          <w:color w:val="auto"/>
          <w:sz w:val="21"/>
        </w:rPr>
      </w:pPr>
      <w:r>
        <w:rPr>
          <w:rFonts w:hint="eastAsia" w:ascii="ＭＳ 明朝" w:hAnsi="ＭＳ 明朝"/>
          <w:color w:val="auto"/>
          <w:sz w:val="21"/>
        </w:rPr>
        <w:t>年　　月　　日　　</w:t>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　津山市長　　　　　　殿</w:t>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　　　　　　　　　　　　　　　　　　　　　　　　　　　　　　　</w:t>
      </w:r>
      <w:r>
        <w:rPr>
          <w:rFonts w:hint="default" w:ascii="ＭＳ Ｐゴシック" w:hAnsi="ＭＳ Ｐゴシック" w:eastAsia="ＭＳ Ｐゴシック"/>
          <w:color w:val="auto"/>
          <w:sz w:val="18"/>
        </w:rPr>
        <w:t>〒</w:t>
      </w:r>
    </w:p>
    <w:p>
      <w:pPr>
        <w:pStyle w:val="0"/>
        <w:autoSpaceDE w:val="0"/>
        <w:autoSpaceDN w:val="0"/>
        <w:adjustRightInd w:val="0"/>
        <w:rPr>
          <w:rFonts w:hint="default" w:ascii="ＭＳ 明朝" w:hAnsi="ＭＳ 明朝"/>
          <w:color w:val="auto"/>
          <w:sz w:val="21"/>
        </w:rPr>
      </w:pPr>
      <w:r>
        <w:rPr>
          <w:rFonts w:hint="eastAsia" w:ascii="ＭＳ 明朝" w:hAnsi="ＭＳ 明朝"/>
          <w:color w:val="auto"/>
          <w:sz w:val="21"/>
        </w:rPr>
        <w:t>　　　　　　　　　　　　　　　　　　　申請者　</w:t>
      </w:r>
      <w:r>
        <w:rPr>
          <w:rFonts w:hint="eastAsia" w:ascii="ＭＳ 明朝" w:hAnsi="ＭＳ 明朝"/>
          <w:color w:val="auto"/>
          <w:spacing w:val="175"/>
          <w:sz w:val="21"/>
          <w:fitText w:val="1890" w:id="1"/>
        </w:rPr>
        <w:t>本店住</w:t>
      </w:r>
      <w:r>
        <w:rPr>
          <w:rFonts w:hint="eastAsia" w:ascii="ＭＳ 明朝" w:hAnsi="ＭＳ 明朝"/>
          <w:color w:val="auto"/>
          <w:sz w:val="21"/>
          <w:fitText w:val="1890" w:id="1"/>
        </w:rPr>
        <w:t>所</w:t>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　　　　　　　　　　　　　　　　　　　　　　　</w:t>
      </w:r>
      <w:r>
        <w:rPr>
          <w:rFonts w:hint="eastAsia"/>
          <w:color w:val="auto"/>
          <w:spacing w:val="315"/>
          <w:sz w:val="21"/>
          <w:fitText w:val="1890" w:id="2"/>
        </w:rPr>
        <w:t>法人</w:t>
      </w:r>
      <w:r>
        <w:rPr>
          <w:rFonts w:hint="eastAsia"/>
          <w:color w:val="auto"/>
          <w:sz w:val="21"/>
          <w:fitText w:val="1890" w:id="2"/>
        </w:rPr>
        <w:t>名</w:t>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color w:val="auto"/>
          <w:spacing w:val="15"/>
          <w:sz w:val="21"/>
          <w:fitText w:val="1890" w:id="3"/>
        </w:rPr>
        <w:t>代表者役職・氏</w:t>
      </w:r>
      <w:r>
        <w:rPr>
          <w:rFonts w:hint="eastAsia" w:ascii="ＭＳ 明朝" w:hAnsi="ＭＳ 明朝"/>
          <w:color w:val="auto"/>
          <w:sz w:val="21"/>
          <w:fitText w:val="1890" w:id="3"/>
        </w:rPr>
        <w:t>名</w:t>
      </w:r>
      <w:r>
        <w:rPr>
          <w:rFonts w:hint="eastAsia" w:ascii="ＭＳ 明朝" w:hAnsi="ＭＳ 明朝"/>
          <w:color w:val="auto"/>
          <w:sz w:val="21"/>
        </w:rPr>
        <w:t>　　　　　　　　　　　　　　　　㊞</w:t>
      </w:r>
    </w:p>
    <w:p>
      <w:pPr>
        <w:pStyle w:val="0"/>
        <w:wordWrap w:val="0"/>
        <w:autoSpaceDE w:val="0"/>
        <w:autoSpaceDN w:val="0"/>
        <w:adjustRightInd w:val="0"/>
        <w:spacing w:line="240" w:lineRule="atLeast"/>
        <w:jc w:val="right"/>
        <w:rPr>
          <w:rFonts w:hint="default" w:ascii="ＭＳ 明朝" w:hAnsi="ＭＳ 明朝"/>
          <w:color w:val="auto"/>
          <w:sz w:val="16"/>
        </w:rPr>
      </w:pPr>
      <w:r>
        <w:rPr>
          <w:rFonts w:hint="eastAsia" w:ascii="ＭＳ 明朝" w:hAnsi="ＭＳ 明朝"/>
          <w:color w:val="auto"/>
          <w:sz w:val="16"/>
        </w:rPr>
        <w:t>（実印）　</w:t>
      </w:r>
    </w:p>
    <w:p>
      <w:pPr>
        <w:pStyle w:val="0"/>
        <w:autoSpaceDE w:val="0"/>
        <w:autoSpaceDN w:val="0"/>
        <w:adjustRightInd w:val="0"/>
        <w:spacing w:line="420" w:lineRule="atLeast"/>
        <w:rPr>
          <w:rFonts w:hint="default" w:ascii="ＭＳ 明朝" w:hAnsi="ＭＳ 明朝"/>
          <w:color w:val="auto"/>
          <w:sz w:val="21"/>
        </w:rPr>
      </w:pPr>
      <w:r>
        <w:rPr>
          <w:rFonts w:hint="eastAsia"/>
          <w:color w:val="auto"/>
          <w:sz w:val="21"/>
        </w:rPr>
        <w:t>　　　　　　　　　　　　　　　　　　　　　　　　　　　　　　　　　　　　　　　　　　　　</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津山市小規模事業者等物価高騰対策支援金の交付を受けたいので，津山市小規模事業者等物価高騰対策支援金交付要綱第５条の規定により，関係書類を添えて以下のとおり申請，請求及び実績の報告をします。</w:t>
      </w:r>
    </w:p>
    <w:p>
      <w:pPr>
        <w:pStyle w:val="0"/>
        <w:autoSpaceDE w:val="0"/>
        <w:autoSpaceDN w:val="0"/>
        <w:adjustRightInd w:val="0"/>
        <w:spacing w:line="420" w:lineRule="atLeast"/>
        <w:jc w:val="center"/>
        <w:rPr>
          <w:rFonts w:hint="default" w:ascii="ＭＳ 明朝" w:hAnsi="ＭＳ 明朝"/>
          <w:color w:val="auto"/>
          <w:sz w:val="21"/>
        </w:rPr>
      </w:pPr>
      <w:r>
        <w:rPr>
          <w:rFonts w:hint="eastAsia" w:ascii="ＭＳ 明朝" w:hAnsi="ＭＳ 明朝"/>
          <w:color w:val="auto"/>
          <w:sz w:val="21"/>
        </w:rPr>
        <w:t>記</w:t>
      </w:r>
    </w:p>
    <w:p>
      <w:pPr>
        <w:pStyle w:val="0"/>
        <w:autoSpaceDE w:val="0"/>
        <w:autoSpaceDN w:val="0"/>
        <w:adjustRightInd w:val="0"/>
        <w:spacing w:line="420" w:lineRule="atLeas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　交付申請額（請求額）　</w:t>
      </w:r>
      <w:r>
        <w:rPr>
          <w:rFonts w:hint="eastAsia" w:asciiTheme="minorEastAsia" w:hAnsiTheme="minorEastAsia" w:eastAsiaTheme="minorEastAsia"/>
          <w:color w:val="auto"/>
          <w:sz w:val="20"/>
        </w:rPr>
        <w:t>　</w:t>
      </w:r>
    </w:p>
    <w:tbl>
      <w:tblPr>
        <w:tblStyle w:val="11"/>
        <w:tblpPr w:leftFromText="142" w:rightFromText="142" w:topFromText="0" w:bottomFromText="0" w:vertAnchor="text" w:horzAnchor="page" w:tblpX="3271" w:tblpY="163"/>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701"/>
        <w:gridCol w:w="486"/>
        <w:gridCol w:w="486"/>
        <w:gridCol w:w="486"/>
        <w:gridCol w:w="487"/>
        <w:gridCol w:w="486"/>
        <w:gridCol w:w="486"/>
        <w:gridCol w:w="487"/>
      </w:tblGrid>
      <w:tr>
        <w:trPr>
          <w:cantSplit/>
          <w:trHeight w:val="346" w:hRule="atLeast"/>
        </w:trPr>
        <w:tc>
          <w:tcPr>
            <w:tcW w:w="1701"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金</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額</w:t>
            </w:r>
          </w:p>
          <w:p>
            <w:pPr>
              <w:pStyle w:val="0"/>
              <w:rPr>
                <w:rFonts w:hint="default" w:asciiTheme="minorEastAsia" w:hAnsiTheme="minorEastAsia" w:eastAsiaTheme="minorEastAsia"/>
                <w:color w:val="auto"/>
                <w:sz w:val="21"/>
              </w:rPr>
            </w:pPr>
          </w:p>
          <w:p>
            <w:pPr>
              <w:pStyle w:val="0"/>
              <w:jc w:val="center"/>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（訂正不可）</w:t>
            </w:r>
          </w:p>
        </w:tc>
        <w:tc>
          <w:tcPr>
            <w:tcW w:w="486"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十</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万</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千</w:t>
            </w: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百</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十</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円</w:t>
            </w:r>
          </w:p>
        </w:tc>
      </w:tr>
      <w:tr>
        <w:trPr>
          <w:cantSplit/>
          <w:trHeight w:val="766" w:hRule="atLeast"/>
        </w:trPr>
        <w:tc>
          <w:tcPr>
            <w:tcW w:w="1701" w:type="dxa"/>
            <w:vMerge w:val="continue"/>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1"/>
              </w:rPr>
            </w:pPr>
          </w:p>
        </w:tc>
      </w:tr>
    </w:tbl>
    <w:p>
      <w:pPr>
        <w:pStyle w:val="0"/>
        <w:autoSpaceDE w:val="0"/>
        <w:autoSpaceDN w:val="0"/>
        <w:adjustRightInd w:val="0"/>
        <w:spacing w:line="420" w:lineRule="atLeast"/>
        <w:rPr>
          <w:rFonts w:hint="default" w:asciiTheme="minorEastAsia" w:hAnsiTheme="minorEastAsia" w:eastAsiaTheme="minorEastAsia"/>
          <w:color w:val="auto"/>
          <w:sz w:val="21"/>
        </w:rPr>
      </w:pPr>
    </w:p>
    <w:p>
      <w:pPr>
        <w:pStyle w:val="0"/>
        <w:autoSpaceDE w:val="0"/>
        <w:autoSpaceDN w:val="0"/>
        <w:adjustRightInd w:val="0"/>
        <w:spacing w:line="420" w:lineRule="atLeast"/>
        <w:rPr>
          <w:rFonts w:hint="default" w:asciiTheme="minorEastAsia" w:hAnsiTheme="minorEastAsia" w:eastAsiaTheme="minorEastAsia"/>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２　事業者情報</w:t>
      </w:r>
    </w:p>
    <w:tbl>
      <w:tblPr>
        <w:tblStyle w:val="11"/>
        <w:tblW w:w="10260" w:type="dxa"/>
        <w:tblInd w:w="185" w:type="dxa"/>
        <w:tblLayout w:type="fixed"/>
        <w:tblCellMar>
          <w:left w:w="0" w:type="dxa"/>
          <w:right w:w="0" w:type="dxa"/>
        </w:tblCellMar>
        <w:tblLook w:firstRow="1" w:lastRow="0" w:firstColumn="1" w:lastColumn="0" w:noHBand="0" w:noVBand="1" w:val="04A0"/>
      </w:tblPr>
      <w:tblGrid>
        <w:gridCol w:w="1668"/>
        <w:gridCol w:w="782"/>
        <w:gridCol w:w="2230"/>
        <w:gridCol w:w="1260"/>
        <w:gridCol w:w="332"/>
        <w:gridCol w:w="28"/>
        <w:gridCol w:w="304"/>
        <w:gridCol w:w="332"/>
        <w:gridCol w:w="332"/>
        <w:gridCol w:w="332"/>
        <w:gridCol w:w="140"/>
        <w:gridCol w:w="192"/>
        <w:gridCol w:w="332"/>
        <w:gridCol w:w="332"/>
        <w:gridCol w:w="332"/>
        <w:gridCol w:w="332"/>
        <w:gridCol w:w="332"/>
        <w:gridCol w:w="332"/>
        <w:gridCol w:w="336"/>
      </w:tblGrid>
      <w:tr>
        <w:trPr>
          <w:trHeight w:val="328" w:hRule="atLeast"/>
        </w:trPr>
        <w:tc>
          <w:tcPr>
            <w:tcW w:w="245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jc w:val="center"/>
              <w:rPr>
                <w:rFonts w:hint="default"/>
                <w:color w:val="auto"/>
                <w:sz w:val="22"/>
              </w:rPr>
            </w:pPr>
            <w:r>
              <w:rPr>
                <w:rFonts w:hint="eastAsia" w:ascii="ＭＳ Ｐゴシック" w:hAnsi="ＭＳ Ｐゴシック" w:eastAsia="ＭＳ Ｐゴシック"/>
                <w:color w:val="auto"/>
                <w:sz w:val="22"/>
              </w:rPr>
              <w:t>市内にある本拠となる</w:t>
            </w:r>
          </w:p>
          <w:p>
            <w:pPr>
              <w:pStyle w:val="0"/>
              <w:jc w:val="center"/>
              <w:rPr>
                <w:rFonts w:hint="default"/>
                <w:color w:val="auto"/>
                <w:sz w:val="22"/>
              </w:rPr>
            </w:pPr>
            <w:r>
              <w:rPr>
                <w:rFonts w:hint="eastAsia" w:ascii="ＭＳ Ｐゴシック" w:hAnsi="ＭＳ Ｐゴシック" w:eastAsia="ＭＳ Ｐゴシック"/>
                <w:color w:val="auto"/>
                <w:sz w:val="22"/>
              </w:rPr>
              <w:t>事業所の住所</w:t>
            </w:r>
          </w:p>
        </w:tc>
        <w:tc>
          <w:tcPr>
            <w:tcW w:w="349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ind w:firstLine="180" w:firstLineChars="100"/>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18"/>
              </w:rPr>
              <w:t>〒　　　　　</w:t>
            </w:r>
            <w:r>
              <w:rPr>
                <w:rFonts w:hint="default" w:ascii="ＭＳ Ｐゴシック" w:hAnsi="ＭＳ Ｐゴシック" w:eastAsia="ＭＳ Ｐゴシック"/>
                <w:color w:val="auto"/>
                <w:sz w:val="22"/>
              </w:rPr>
              <w:br w:type="textWrapping" w:clear="none"/>
            </w:r>
            <w:r>
              <w:rPr>
                <w:rFonts w:hint="default" w:ascii="ＭＳ Ｐゴシック" w:hAnsi="ＭＳ Ｐゴシック" w:eastAsia="ＭＳ Ｐゴシック"/>
                <w:color w:val="auto"/>
                <w:sz w:val="22"/>
              </w:rPr>
              <w:t>　津山市</w:t>
            </w:r>
          </w:p>
        </w:tc>
        <w:tc>
          <w:tcPr>
            <w:tcW w:w="4320"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F2F2F2"/>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　</w:t>
            </w:r>
            <w:r>
              <w:rPr>
                <w:rFonts w:hint="default" w:ascii="ＭＳ Ｐゴシック" w:hAnsi="ＭＳ Ｐゴシック" w:eastAsia="ＭＳ Ｐゴシック"/>
                <w:color w:val="auto"/>
                <w:sz w:val="20"/>
              </w:rPr>
              <w:t>法人</w:t>
            </w:r>
            <w:r>
              <w:rPr>
                <w:rFonts w:hint="eastAsia" w:ascii="ＭＳ Ｐゴシック" w:hAnsi="ＭＳ Ｐゴシック" w:eastAsia="ＭＳ Ｐゴシック"/>
                <w:color w:val="auto"/>
                <w:sz w:val="20"/>
              </w:rPr>
              <w:t>番号（１３桁）</w:t>
            </w:r>
          </w:p>
        </w:tc>
      </w:tr>
      <w:tr>
        <w:trPr>
          <w:trHeight w:val="439" w:hRule="atLeast"/>
        </w:trPr>
        <w:tc>
          <w:tcPr>
            <w:tcW w:w="245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rPr>
                <w:rFonts w:hint="default"/>
              </w:rPr>
            </w:pPr>
          </w:p>
        </w:tc>
        <w:tc>
          <w:tcPr>
            <w:tcW w:w="349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r>
      <w:tr>
        <w:trPr>
          <w:trHeight w:val="921" w:hRule="atLeast"/>
        </w:trPr>
        <w:tc>
          <w:tcPr>
            <w:tcW w:w="24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交付対象となる</w:t>
            </w:r>
          </w:p>
          <w:p>
            <w:pPr>
              <w:pStyle w:val="0"/>
              <w:jc w:val="center"/>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事業所の住所</w:t>
            </w:r>
          </w:p>
          <w:p>
            <w:pPr>
              <w:pStyle w:val="0"/>
              <w:jc w:val="center"/>
              <w:rPr>
                <w:rFonts w:hint="default"/>
                <w:color w:val="auto"/>
              </w:rPr>
            </w:pPr>
            <w:r>
              <w:rPr>
                <w:rFonts w:hint="eastAsia" w:ascii="ＭＳ Ｐゴシック" w:hAnsi="ＭＳ Ｐゴシック" w:eastAsia="ＭＳ Ｐゴシック"/>
                <w:color w:val="auto"/>
                <w:sz w:val="20"/>
              </w:rPr>
              <w:t>※複数ある場合は全て記入</w:t>
            </w:r>
          </w:p>
        </w:tc>
        <w:tc>
          <w:tcPr>
            <w:tcW w:w="7810" w:type="dxa"/>
            <w:gridSpan w:val="1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r>
      <w:tr>
        <w:trPr>
          <w:trHeight w:val="439" w:hRule="atLeast"/>
        </w:trPr>
        <w:tc>
          <w:tcPr>
            <w:tcW w:w="24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rPr>
                <w:rFonts w:hint="default"/>
                <w:color w:val="auto"/>
              </w:rPr>
            </w:pPr>
            <w:r>
              <w:rPr>
                <w:rFonts w:hint="eastAsia" w:ascii="ＭＳ Ｐゴシック" w:hAnsi="ＭＳ Ｐゴシック" w:eastAsia="ＭＳ Ｐゴシック"/>
                <w:color w:val="auto"/>
                <w:sz w:val="22"/>
              </w:rPr>
              <w:t>担当者氏名</w:t>
            </w:r>
          </w:p>
        </w:tc>
        <w:tc>
          <w:tcPr>
            <w:tcW w:w="7810" w:type="dxa"/>
            <w:gridSpan w:val="1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p>
        </w:tc>
      </w:tr>
      <w:tr>
        <w:trPr>
          <w:trHeight w:val="428" w:hRule="atLeast"/>
        </w:trPr>
        <w:tc>
          <w:tcPr>
            <w:tcW w:w="46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rPr>
                <w:rFonts w:hint="default"/>
                <w:color w:val="auto"/>
              </w:rPr>
            </w:pPr>
            <w:r>
              <w:rPr>
                <w:rFonts w:hint="eastAsia"/>
                <w:color w:val="auto"/>
              </w:rPr>
              <w:t>　</w:t>
            </w:r>
            <w:r>
              <w:rPr>
                <w:rFonts w:hint="eastAsia" w:ascii="ＭＳ Ｐゴシック" w:hAnsi="ＭＳ Ｐゴシック" w:eastAsia="ＭＳ Ｐゴシック"/>
                <w:color w:val="auto"/>
                <w:sz w:val="22"/>
              </w:rPr>
              <w:t>日中連絡の取れる担当者電話番号（携帯含む）</w:t>
            </w:r>
          </w:p>
        </w:tc>
        <w:tc>
          <w:tcPr>
            <w:tcW w:w="5580"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color w:val="auto"/>
              </w:rPr>
            </w:pPr>
            <w:r>
              <w:rPr>
                <w:rFonts w:hint="eastAsia"/>
                <w:color w:val="auto"/>
              </w:rPr>
              <w:t>（　　　　　）　　　　　－</w:t>
            </w:r>
          </w:p>
        </w:tc>
      </w:tr>
      <w:tr>
        <w:trPr>
          <w:gridAfter w:val="8"/>
          <w:wAfter w:w="2520" w:type="dxa"/>
          <w:trHeight w:val="270"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left="220" w:leftChars="-23" w:hanging="275" w:hangingChars="125"/>
              <w:jc w:val="center"/>
              <w:rPr>
                <w:rFonts w:hint="default"/>
                <w:color w:val="auto"/>
              </w:rPr>
            </w:pPr>
            <w:r>
              <w:rPr>
                <w:rFonts w:hint="eastAsia" w:ascii="ＭＳ Ｐゴシック" w:hAnsi="ＭＳ Ｐゴシック" w:eastAsia="ＭＳ Ｐゴシック"/>
                <w:color w:val="auto"/>
                <w:sz w:val="22"/>
              </w:rPr>
              <w:t>主たる</w:t>
            </w:r>
            <w:r>
              <w:rPr>
                <w:rFonts w:hint="default" w:ascii="ＭＳ Ｐゴシック" w:hAnsi="ＭＳ Ｐゴシック" w:eastAsia="ＭＳ Ｐゴシック"/>
                <w:color w:val="auto"/>
                <w:sz w:val="22"/>
              </w:rPr>
              <w:t>業種</w:t>
            </w:r>
          </w:p>
        </w:tc>
        <w:tc>
          <w:tcPr>
            <w:tcW w:w="30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color w:val="auto"/>
                <w:sz w:val="16"/>
              </w:rPr>
            </w:pPr>
          </w:p>
        </w:tc>
        <w:tc>
          <w:tcPr>
            <w:tcW w:w="16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常時使用する</w:t>
            </w:r>
          </w:p>
          <w:p>
            <w:pPr>
              <w:pStyle w:val="0"/>
              <w:jc w:val="center"/>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従業員数</w:t>
            </w:r>
          </w:p>
        </w:tc>
        <w:tc>
          <w:tcPr>
            <w:tcW w:w="14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wordWrap w:val="0"/>
              <w:jc w:val="righ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人</w:t>
            </w:r>
            <w:r>
              <w:rPr>
                <w:rFonts w:hint="eastAsia" w:ascii="ＭＳ Ｐゴシック" w:hAnsi="ＭＳ Ｐゴシック" w:eastAsia="ＭＳ Ｐゴシック"/>
                <w:color w:val="auto"/>
                <w:sz w:val="22"/>
              </w:rPr>
              <w:t xml:space="preserve"> </w:t>
            </w:r>
          </w:p>
        </w:tc>
      </w:tr>
    </w:tbl>
    <w:p>
      <w:pPr>
        <w:pStyle w:val="0"/>
        <w:autoSpaceDE w:val="0"/>
        <w:autoSpaceDN w:val="0"/>
        <w:adjustRightInd w:val="0"/>
        <w:spacing w:line="100" w:lineRule="atLeast"/>
        <w:ind w:firstLine="210" w:firstLineChars="100"/>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３　支援金の振込口座</w:t>
      </w:r>
    </w:p>
    <w:tbl>
      <w:tblPr>
        <w:tblStyle w:val="11"/>
        <w:tblW w:w="10080" w:type="dxa"/>
        <w:tblInd w:w="185" w:type="dxa"/>
        <w:tblLayout w:type="fixed"/>
        <w:tblCellMar>
          <w:left w:w="0" w:type="dxa"/>
          <w:right w:w="0" w:type="dxa"/>
        </w:tblCellMar>
        <w:tblLook w:firstRow="1" w:lastRow="0" w:firstColumn="1" w:lastColumn="0" w:noHBand="0" w:noVBand="1" w:val="04A0"/>
      </w:tblPr>
      <w:tblGrid>
        <w:gridCol w:w="1511"/>
        <w:gridCol w:w="427"/>
        <w:gridCol w:w="427"/>
        <w:gridCol w:w="427"/>
        <w:gridCol w:w="427"/>
        <w:gridCol w:w="427"/>
        <w:gridCol w:w="427"/>
        <w:gridCol w:w="427"/>
        <w:gridCol w:w="1080"/>
        <w:gridCol w:w="1440"/>
        <w:gridCol w:w="1440"/>
        <w:gridCol w:w="1620"/>
      </w:tblGrid>
      <w:tr>
        <w:trPr>
          <w:trHeight w:val="802" w:hRule="atLeast"/>
        </w:trPr>
        <w:tc>
          <w:tcPr>
            <w:tcW w:w="1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金融機関名</w:t>
            </w:r>
          </w:p>
        </w:tc>
        <w:tc>
          <w:tcPr>
            <w:tcW w:w="5509"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rPr>
                <w:rFonts w:hint="default" w:ascii="ＭＳ Ｐゴシック" w:hAnsi="ＭＳ Ｐゴシック" w:eastAsia="ＭＳ Ｐゴシック"/>
                <w:color w:val="auto"/>
                <w:sz w:val="12"/>
              </w:rPr>
            </w:pP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銀行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本店</w:t>
            </w:r>
            <w:r>
              <w:rPr>
                <w:rFonts w:hint="default" w:ascii="ＭＳ Ｐゴシック" w:hAnsi="ＭＳ Ｐゴシック" w:eastAsia="ＭＳ Ｐゴシック"/>
                <w:color w:val="auto"/>
                <w:sz w:val="12"/>
              </w:rPr>
              <w:br w:type="textWrapping" w:clear="none"/>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金庫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支店</w:t>
            </w:r>
            <w:r>
              <w:rPr>
                <w:rFonts w:hint="default" w:ascii="ＭＳ Ｐゴシック" w:hAnsi="ＭＳ Ｐゴシック" w:eastAsia="ＭＳ Ｐゴシック"/>
                <w:color w:val="auto"/>
                <w:sz w:val="12"/>
              </w:rPr>
              <w:br w:type="textWrapping" w:clear="none"/>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農業協同組合</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営業部</w:t>
            </w:r>
            <w:r>
              <w:rPr>
                <w:rFonts w:hint="default" w:ascii="ＭＳ Ｐゴシック" w:hAnsi="ＭＳ Ｐゴシック" w:eastAsia="ＭＳ Ｐゴシック"/>
                <w:color w:val="auto"/>
                <w:sz w:val="12"/>
              </w:rPr>
              <w:br w:type="textWrapping" w:clear="none"/>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信用</w:t>
            </w:r>
            <w:r>
              <w:rPr>
                <w:rFonts w:hint="default" w:ascii="ＭＳ Ｐゴシック" w:hAnsi="ＭＳ Ｐゴシック" w:eastAsia="ＭＳ Ｐゴシック"/>
                <w:color w:val="auto"/>
                <w:sz w:val="12"/>
              </w:rPr>
              <w:t>組合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w:t>
            </w:r>
            <w:r>
              <w:rPr>
                <w:rFonts w:hint="eastAsia" w:ascii="ＭＳ Ｐゴシック" w:hAnsi="ＭＳ Ｐゴシック" w:eastAsia="ＭＳ Ｐゴシック"/>
                <w:color w:val="auto"/>
                <w:sz w:val="12"/>
              </w:rPr>
              <w:t>　　　　　</w:t>
            </w:r>
            <w:r>
              <w:rPr>
                <w:rFonts w:hint="default" w:ascii="ＭＳ Ｐゴシック" w:hAnsi="ＭＳ Ｐゴシック" w:eastAsia="ＭＳ Ｐゴシック"/>
                <w:color w:val="auto"/>
                <w:sz w:val="12"/>
              </w:rPr>
              <w:t>　　　　出張所</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shd w:val="pct5" w:color="auto" w:fill="auto"/>
              </w:rPr>
              <w:t>預金種類</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w:t>
            </w:r>
            <w:r>
              <w:rPr>
                <w:rFonts w:hint="default" w:ascii="ＭＳ Ｐゴシック" w:hAnsi="ＭＳ Ｐゴシック" w:eastAsia="ＭＳ Ｐゴシック"/>
                <w:color w:val="auto"/>
                <w:sz w:val="22"/>
              </w:rPr>
              <w:t>　普通</w:t>
            </w:r>
            <w:r>
              <w:rPr>
                <w:rFonts w:hint="default" w:ascii="ＭＳ Ｐゴシック" w:hAnsi="ＭＳ Ｐゴシック" w:eastAsia="ＭＳ Ｐゴシック"/>
                <w:color w:val="auto"/>
                <w:sz w:val="22"/>
              </w:rPr>
              <w:br w:type="textWrapping" w:clear="none"/>
            </w:r>
            <w:r>
              <w:rPr>
                <w:rFonts w:hint="default" w:ascii="ＭＳ Ｐゴシック" w:hAnsi="ＭＳ Ｐゴシック" w:eastAsia="ＭＳ Ｐゴシック"/>
                <w:color w:val="auto"/>
                <w:sz w:val="22"/>
              </w:rPr>
              <w:t>□</w:t>
            </w:r>
            <w:r>
              <w:rPr>
                <w:rFonts w:hint="default" w:ascii="ＭＳ Ｐゴシック" w:hAnsi="ＭＳ Ｐゴシック" w:eastAsia="ＭＳ Ｐゴシック"/>
                <w:color w:val="auto"/>
                <w:sz w:val="22"/>
              </w:rPr>
              <w:t>　当座</w:t>
            </w:r>
          </w:p>
        </w:tc>
      </w:tr>
      <w:tr>
        <w:trPr>
          <w:trHeight w:val="338" w:hRule="atLeast"/>
        </w:trPr>
        <w:tc>
          <w:tcPr>
            <w:tcW w:w="151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口座番号</w:t>
            </w: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sz w:val="22"/>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（フリガナ）</w:t>
            </w:r>
          </w:p>
        </w:tc>
        <w:tc>
          <w:tcPr>
            <w:tcW w:w="45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　</w:t>
            </w:r>
          </w:p>
        </w:tc>
      </w:tr>
      <w:tr>
        <w:trPr>
          <w:trHeight w:val="677" w:hRule="atLeast"/>
        </w:trPr>
        <w:tc>
          <w:tcPr>
            <w:tcW w:w="151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口座名義</w:t>
            </w:r>
          </w:p>
        </w:tc>
        <w:tc>
          <w:tcPr>
            <w:tcW w:w="45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　</w:t>
            </w:r>
          </w:p>
        </w:tc>
      </w:tr>
    </w:tbl>
    <w:p>
      <w:pPr>
        <w:pStyle w:val="0"/>
        <w:autoSpaceDE w:val="0"/>
        <w:autoSpaceDN w:val="0"/>
        <w:adjustRightInd w:val="0"/>
        <w:spacing w:line="14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105410</wp:posOffset>
                </wp:positionV>
                <wp:extent cx="1657350" cy="171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657350" cy="171450"/>
                        </a:xfrm>
                        <a:prstGeom prst="rect">
                          <a:avLst/>
                        </a:prstGeom>
                        <a:solidFill>
                          <a:srgbClr val="FFFFFF"/>
                        </a:solidFill>
                        <a:ln w="9525">
                          <a:solidFill>
                            <a:sysClr val="windowText" lastClr="000000"/>
                          </a:solidFill>
                          <a:miter/>
                        </a:ln>
                      </wps:spPr>
                      <wps:txbx>
                        <w:txbxContent>
                          <w:p>
                            <w:pPr>
                              <w:pStyle w:val="0"/>
                              <w:jc w:val="center"/>
                              <w:rPr>
                                <w:rFonts w:hint="default"/>
                                <w:sz w:val="21"/>
                              </w:rPr>
                            </w:pPr>
                            <w:r>
                              <w:rPr>
                                <w:rFonts w:hint="eastAsia"/>
                                <w:b w:val="1"/>
                                <w:sz w:val="21"/>
                              </w:rPr>
                              <w:t>裏面も必ずご確認下さい</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000000000000007pt;mso-position-vertical-relative:text;mso-position-horizontal-relative:text;position:absolute;height:13.5pt;mso-wrap-distance-top:0pt;width:130.5pt;mso-wrap-distance-left:16pt;margin-left:2.7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21"/>
                        </w:rPr>
                      </w:pPr>
                      <w:r>
                        <w:rPr>
                          <w:rFonts w:hint="eastAsia"/>
                          <w:b w:val="1"/>
                          <w:sz w:val="21"/>
                        </w:rPr>
                        <w:t>裏面も必ずご確認下さい</w:t>
                      </w:r>
                    </w:p>
                  </w:txbxContent>
                </v:textbox>
                <v:imagedata o:title=""/>
                <w10:wrap type="none" anchorx="text" anchory="text"/>
              </v:shape>
            </w:pict>
          </mc:Fallback>
        </mc:AlternateContent>
      </w:r>
      <w:r>
        <w:rPr>
          <w:rFonts w:hint="eastAsia"/>
          <w:color w:val="auto"/>
        </w:rPr>
        <w:br w:type="page"/>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４　特別な事由（申請にあたり，特別な事由がある場合に記入）</w:t>
      </w:r>
    </w:p>
    <w:p>
      <w:pPr>
        <w:pStyle w:val="0"/>
        <w:autoSpaceDE w:val="0"/>
        <w:autoSpaceDN w:val="0"/>
        <w:adjustRightInd w:val="0"/>
        <w:spacing w:line="420" w:lineRule="atLeast"/>
        <w:rPr>
          <w:rFonts w:hint="default" w:ascii="ＭＳ 明朝" w:hAnsi="ＭＳ 明朝"/>
          <w:color w:val="auto"/>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-31750</wp:posOffset>
                </wp:positionH>
                <wp:positionV relativeFrom="paragraph">
                  <wp:posOffset>83185</wp:posOffset>
                </wp:positionV>
                <wp:extent cx="6591300" cy="2381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591300" cy="238125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55pt;mso-position-vertical-relative:text;mso-position-horizontal-relative:text;position:absolute;height:187.5pt;mso-wrap-distance-top:0pt;width:519pt;mso-wrap-distance-left:16pt;margin-left:-2.5pt;z-index:3;"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jc w:val="lef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５　誓約・同意事項</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color w:val="auto"/>
          <w:sz w:val="21"/>
        </w:rPr>
        <w:t>（１）本申請にあたり</w:t>
      </w:r>
      <w:r>
        <w:rPr>
          <w:rFonts w:hint="eastAsia" w:ascii="ＭＳ 明朝" w:hAnsi="ＭＳ 明朝"/>
          <w:color w:val="auto"/>
          <w:sz w:val="21"/>
        </w:rPr>
        <w:t>，</w:t>
      </w:r>
      <w:r>
        <w:rPr>
          <w:rFonts w:hint="eastAsia"/>
          <w:color w:val="auto"/>
          <w:sz w:val="21"/>
        </w:rPr>
        <w:t>申請内容及び添付書類に虚偽がないことを誓約します。</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color w:val="auto"/>
          <w:sz w:val="21"/>
        </w:rPr>
        <w:t>（２）支援金を受領した後も</w:t>
      </w:r>
      <w:r>
        <w:rPr>
          <w:rFonts w:hint="eastAsia" w:ascii="ＭＳ 明朝" w:hAnsi="ＭＳ 明朝"/>
          <w:color w:val="auto"/>
          <w:sz w:val="21"/>
        </w:rPr>
        <w:t>，</w:t>
      </w:r>
      <w:r>
        <w:rPr>
          <w:rFonts w:hint="eastAsia"/>
          <w:color w:val="auto"/>
          <w:sz w:val="21"/>
        </w:rPr>
        <w:t>市内で事業を継続する意思のもと</w:t>
      </w:r>
      <w:r>
        <w:rPr>
          <w:rFonts w:hint="eastAsia" w:ascii="ＭＳ 明朝" w:hAnsi="ＭＳ 明朝"/>
          <w:color w:val="auto"/>
          <w:sz w:val="21"/>
        </w:rPr>
        <w:t>，</w:t>
      </w:r>
      <w:r>
        <w:rPr>
          <w:rFonts w:hint="eastAsia"/>
          <w:color w:val="auto"/>
          <w:sz w:val="21"/>
        </w:rPr>
        <w:t>本申請をします。</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color w:val="auto"/>
          <w:sz w:val="21"/>
        </w:rPr>
        <w:t>（３）支援金受給後</w:t>
      </w:r>
      <w:r>
        <w:rPr>
          <w:rFonts w:hint="eastAsia" w:ascii="ＭＳ 明朝" w:hAnsi="ＭＳ 明朝"/>
          <w:color w:val="auto"/>
          <w:sz w:val="21"/>
        </w:rPr>
        <w:t>，</w:t>
      </w:r>
      <w:r>
        <w:rPr>
          <w:rFonts w:hint="eastAsia"/>
          <w:color w:val="auto"/>
          <w:sz w:val="21"/>
        </w:rPr>
        <w:t>交付要件に該当しないことが判明した場合は</w:t>
      </w:r>
      <w:r>
        <w:rPr>
          <w:rFonts w:hint="eastAsia" w:ascii="ＭＳ 明朝" w:hAnsi="ＭＳ 明朝"/>
          <w:color w:val="auto"/>
          <w:sz w:val="21"/>
        </w:rPr>
        <w:t>，</w:t>
      </w:r>
      <w:r>
        <w:rPr>
          <w:rFonts w:hint="eastAsia"/>
          <w:color w:val="auto"/>
          <w:sz w:val="21"/>
        </w:rPr>
        <w:t>支援金を返還することを誓約します。</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（４）令和５年２月１８日までに申請書の不備が解消できない場合は，申請を取り下げたものとみなされ</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　　ることに同意します。</w:t>
      </w:r>
    </w:p>
    <w:p>
      <w:pPr>
        <w:pStyle w:val="0"/>
        <w:autoSpaceDE w:val="0"/>
        <w:autoSpaceDN w:val="0"/>
        <w:adjustRightInd w:val="0"/>
        <w:spacing w:line="420" w:lineRule="atLeast"/>
        <w:ind w:left="840" w:hanging="840" w:hangingChars="400"/>
        <w:rPr>
          <w:rFonts w:hint="default" w:ascii="ＭＳ 明朝" w:hAnsi="ＭＳ 明朝"/>
          <w:color w:val="auto"/>
          <w:sz w:val="21"/>
        </w:rPr>
      </w:pPr>
      <w:r>
        <w:rPr>
          <w:rFonts w:hint="eastAsia" w:ascii="ＭＳ 明朝" w:hAnsi="ＭＳ 明朝"/>
          <w:color w:val="auto"/>
          <w:sz w:val="21"/>
        </w:rPr>
        <w:t>　（５）支給要件の該当性等を審査するため，津山市が必要な税情報等の確認を行うことや必要な資料を他の</w:t>
      </w:r>
    </w:p>
    <w:p>
      <w:pPr>
        <w:pStyle w:val="0"/>
        <w:autoSpaceDE w:val="0"/>
        <w:autoSpaceDN w:val="0"/>
        <w:adjustRightInd w:val="0"/>
        <w:spacing w:line="420" w:lineRule="atLeast"/>
        <w:ind w:firstLine="630" w:firstLineChars="300"/>
        <w:rPr>
          <w:rFonts w:hint="default" w:ascii="ＭＳ 明朝" w:hAnsi="ＭＳ 明朝"/>
          <w:color w:val="auto"/>
          <w:sz w:val="21"/>
        </w:rPr>
      </w:pPr>
      <w:r>
        <w:rPr>
          <w:rFonts w:hint="eastAsia" w:ascii="ＭＳ 明朝" w:hAnsi="ＭＳ 明朝"/>
          <w:color w:val="auto"/>
          <w:sz w:val="21"/>
        </w:rPr>
        <w:t>行政機関等に求めることに同意します。</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（６）津山市暴力団排除条例（平成２３年津山市条例第２１号）第２条第２号に規定する暴力団員及び同条</w:t>
      </w:r>
    </w:p>
    <w:p>
      <w:pPr>
        <w:pStyle w:val="0"/>
        <w:autoSpaceDE w:val="0"/>
        <w:autoSpaceDN w:val="0"/>
        <w:adjustRightInd w:val="0"/>
        <w:spacing w:line="420" w:lineRule="atLeast"/>
        <w:ind w:firstLine="630" w:firstLineChars="300"/>
        <w:rPr>
          <w:rFonts w:hint="default" w:ascii="ＭＳ 明朝" w:hAnsi="ＭＳ 明朝"/>
          <w:color w:val="auto"/>
          <w:sz w:val="21"/>
        </w:rPr>
      </w:pPr>
      <w:r>
        <w:rPr>
          <w:rFonts w:hint="eastAsia" w:ascii="ＭＳ 明朝" w:hAnsi="ＭＳ 明朝"/>
          <w:color w:val="auto"/>
          <w:sz w:val="21"/>
        </w:rPr>
        <w:t>第３号に規定する暴力団員等に該当しません。</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（７）支援金を暴力団の活動に使用しません。</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（８）支援金の交付の対象となる事業により暴力団に対し利益を供与することはありません。</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（９）津山市の他の物価高騰対策支援を受けておらず，受ける予定もありません。</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（１０）国，他の自治体から事業用電気料金及び事業用ガス料金に対する支援を受けておらず，受ける予定</w:t>
      </w:r>
    </w:p>
    <w:p>
      <w:pPr>
        <w:pStyle w:val="0"/>
        <w:autoSpaceDE w:val="0"/>
        <w:autoSpaceDN w:val="0"/>
        <w:adjustRightInd w:val="0"/>
        <w:spacing w:line="420" w:lineRule="atLeast"/>
        <w:ind w:firstLine="630" w:firstLineChars="300"/>
        <w:rPr>
          <w:rFonts w:hint="default" w:ascii="ＭＳ 明朝" w:hAnsi="ＭＳ 明朝"/>
          <w:color w:val="auto"/>
          <w:sz w:val="21"/>
        </w:rPr>
      </w:pPr>
      <w:bookmarkStart w:id="0" w:name="_GoBack"/>
      <w:bookmarkEnd w:id="0"/>
      <w:r>
        <w:rPr>
          <w:rFonts w:hint="eastAsia" w:ascii="ＭＳ 明朝" w:hAnsi="ＭＳ 明朝"/>
          <w:color w:val="auto"/>
          <w:sz w:val="21"/>
        </w:rPr>
        <w:t>もありません。</w:t>
      </w:r>
    </w:p>
    <w:p>
      <w:pPr>
        <w:pStyle w:val="0"/>
        <w:autoSpaceDE w:val="0"/>
        <w:autoSpaceDN w:val="0"/>
        <w:adjustRightInd w:val="0"/>
        <w:spacing w:line="420" w:lineRule="atLeast"/>
        <w:ind w:left="660" w:leftChars="100" w:hanging="420" w:hangingChars="200"/>
        <w:rPr>
          <w:rFonts w:hint="default" w:ascii="ＭＳ 明朝" w:hAnsi="ＭＳ 明朝"/>
          <w:color w:val="auto"/>
          <w:sz w:val="21"/>
        </w:rPr>
      </w:pPr>
      <w:r>
        <w:rPr>
          <w:rFonts w:hint="eastAsia" w:ascii="ＭＳ 明朝" w:hAnsi="ＭＳ 明朝"/>
          <w:color w:val="auto"/>
          <w:sz w:val="21"/>
        </w:rPr>
        <w:t>（１１）（１），（３），（６），（７），（８），（９）又は（１０）に反する場合は，この申請は却下され，支援金の交付決定を取り消され，又は交付を受けた支援金を返還することを承諾します。</w:t>
      </w:r>
    </w:p>
    <w:p>
      <w:pPr>
        <w:pStyle w:val="0"/>
        <w:autoSpaceDE w:val="0"/>
        <w:autoSpaceDN w:val="0"/>
        <w:adjustRightInd w:val="0"/>
        <w:spacing w:line="300" w:lineRule="atLeast"/>
        <w:rPr>
          <w:rFonts w:hint="default" w:ascii="ＭＳ 明朝" w:hAnsi="ＭＳ 明朝"/>
          <w:color w:val="auto"/>
          <w:sz w:val="21"/>
        </w:rPr>
      </w:pPr>
      <w:r>
        <w:rPr>
          <w:rFonts w:hint="eastAsia" w:ascii="ＭＳ 明朝" w:hAnsi="ＭＳ 明朝"/>
          <w:color w:val="auto"/>
          <w:sz w:val="21"/>
        </w:rPr>
        <w:t>　</w:t>
      </w: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　私は，上記｢５　誓約・同意事項｣について誓約・同意します。</w:t>
      </w:r>
    </w:p>
    <w:p>
      <w:pPr>
        <w:pStyle w:val="0"/>
        <w:autoSpaceDE w:val="0"/>
        <w:autoSpaceDN w:val="0"/>
        <w:adjustRightInd w:val="0"/>
        <w:spacing w:line="420" w:lineRule="atLeast"/>
        <w:ind w:firstLine="210" w:firstLineChars="100"/>
        <w:rPr>
          <w:rFonts w:hint="default" w:ascii="ＭＳ 明朝" w:hAnsi="ＭＳ 明朝"/>
          <w:color w:val="auto"/>
          <w:sz w:val="21"/>
        </w:rPr>
      </w:pPr>
    </w:p>
    <w:p>
      <w:pPr>
        <w:pStyle w:val="0"/>
        <w:autoSpaceDE w:val="0"/>
        <w:autoSpaceDN w:val="0"/>
        <w:adjustRightInd w:val="0"/>
        <w:spacing w:line="420" w:lineRule="atLeast"/>
        <w:ind w:firstLine="210" w:firstLineChars="100"/>
        <w:rPr>
          <w:rFonts w:hint="default" w:ascii="ＭＳ 明朝" w:hAnsi="ＭＳ 明朝"/>
          <w:color w:val="auto"/>
          <w:sz w:val="21"/>
        </w:rPr>
      </w:pPr>
      <w:r>
        <w:rPr>
          <w:rFonts w:hint="eastAsia" w:ascii="ＭＳ 明朝" w:hAnsi="ＭＳ 明朝"/>
          <w:color w:val="auto"/>
          <w:sz w:val="21"/>
        </w:rPr>
        <w:t>　　　　　　　　　　　　　　　　法人名</w:t>
      </w:r>
    </w:p>
    <w:p>
      <w:pPr>
        <w:pStyle w:val="0"/>
        <w:autoSpaceDE w:val="0"/>
        <w:autoSpaceDN w:val="0"/>
        <w:adjustRightInd w:val="0"/>
        <w:spacing w:line="420" w:lineRule="atLeast"/>
        <w:ind w:firstLine="3570" w:firstLineChars="1700"/>
        <w:rPr>
          <w:rFonts w:hint="default" w:ascii="ＭＳ 明朝" w:hAnsi="ＭＳ 明朝"/>
          <w:color w:val="auto"/>
          <w:sz w:val="21"/>
        </w:rPr>
      </w:pPr>
      <w:r>
        <w:rPr>
          <w:rFonts w:hint="eastAsia" w:ascii="ＭＳ 明朝" w:hAnsi="ＭＳ 明朝"/>
          <w:color w:val="auto"/>
          <w:sz w:val="21"/>
        </w:rPr>
        <w:t>代表者役職</w:t>
      </w:r>
    </w:p>
    <w:p>
      <w:pPr>
        <w:pStyle w:val="0"/>
        <w:autoSpaceDE w:val="0"/>
        <w:autoSpaceDN w:val="0"/>
        <w:adjustRightInd w:val="0"/>
        <w:spacing w:line="420" w:lineRule="atLeast"/>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color w:val="auto"/>
          <w:sz w:val="21"/>
          <w:u w:val="single" w:color="auto"/>
        </w:rPr>
        <w:t>代表者氏名（自署または記名・押印）　　　　　　　　　　　㊞</w:t>
      </w:r>
      <w:r>
        <w:rPr>
          <w:rFonts w:hint="eastAsia" w:ascii="ＭＳ 明朝" w:hAnsi="ＭＳ 明朝"/>
          <w:color w:val="auto"/>
          <w:sz w:val="16"/>
        </w:rPr>
        <w:t>（実印）</w:t>
      </w:r>
      <w:r>
        <w:rPr>
          <w:rFonts w:hint="eastAsia" w:ascii="ＭＳ 明朝" w:hAnsi="ＭＳ 明朝"/>
          <w:color w:val="auto"/>
          <w:sz w:val="21"/>
        </w:rPr>
        <w:t xml:space="preserve"> </w:t>
      </w:r>
    </w:p>
    <w:p>
      <w:pPr>
        <w:pStyle w:val="0"/>
        <w:rPr>
          <w:rFonts w:hint="default" w:ascii="ＭＳ 明朝" w:hAnsi="ＭＳ 明朝"/>
          <w:color w:val="auto"/>
          <w:sz w:val="21"/>
        </w:rPr>
      </w:pPr>
    </w:p>
    <w:p>
      <w:pPr>
        <w:pStyle w:val="0"/>
        <w:autoSpaceDE w:val="0"/>
        <w:autoSpaceDN w:val="0"/>
        <w:adjustRightInd w:val="0"/>
        <w:spacing w:line="420" w:lineRule="atLeast"/>
        <w:jc w:val="center"/>
        <w:rPr>
          <w:rFonts w:hint="default" w:ascii="ＭＳ 明朝" w:hAnsi="ＭＳ 明朝"/>
          <w:color w:val="auto"/>
          <w:sz w:val="21"/>
        </w:rPr>
      </w:pPr>
    </w:p>
    <w:sectPr>
      <w:headerReference r:id="rId5" w:type="default"/>
      <w:footerReference r:id="rId6" w:type="default"/>
      <w:pgSz w:w="11905" w:h="16837"/>
      <w:pgMar w:top="720" w:right="720" w:bottom="720" w:left="720" w:header="283" w:footer="397"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5232"/>
        <w:tab w:val="left" w:leader="none" w:pos="5677"/>
      </w:tabs>
      <w:autoSpaceDE w:val="0"/>
      <w:autoSpaceDN w:val="0"/>
      <w:adjustRightInd w:val="0"/>
      <w:spacing w:line="252" w:lineRule="atLeast"/>
      <w:jc w:val="both"/>
      <w:rPr>
        <w:rFonts w:hint="default" w:ascii="ＭＳ 明朝" w:hAnsi="ＭＳ 明朝"/>
        <w:color w:val="000000"/>
        <w:sz w:val="21"/>
      </w:rPr>
    </w:pPr>
    <w:r>
      <w:rPr>
        <w:rFonts w:hint="eastAsia" w:ascii="ＭＳ 明朝" w:hAnsi="ＭＳ 明朝"/>
        <w:color w:val="000000"/>
        <w:sz w:val="21"/>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right"/>
      <w:rPr>
        <w:rFonts w:hint="default" w:ascii="ＭＳ 明朝" w:hAnsi="ＭＳ 明朝"/>
        <w:color w:val="000000"/>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9"/>
  <w:drawingGridHorizontalSpacing w:val="240"/>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24"/>
    <w:basedOn w:val="10"/>
    <w:next w:val="17"/>
    <w:link w:val="0"/>
    <w:uiPriority w:val="0"/>
    <w:qFormat/>
    <w:rPr>
      <w:rFonts w:ascii="ＭＳ Ｐゴシック" w:hAnsi="ＭＳ Ｐゴシック" w:eastAsia="ＭＳ Ｐゴシック"/>
      <w:sz w:val="16"/>
    </w:rPr>
  </w:style>
  <w:style w:type="character" w:styleId="18" w:customStyle="1">
    <w:name w:val="font15"/>
    <w:basedOn w:val="10"/>
    <w:next w:val="18"/>
    <w:link w:val="0"/>
    <w:uiPriority w:val="0"/>
    <w:qFormat/>
    <w:rPr>
      <w:rFonts w:ascii="ＭＳ Ｐゴシック" w:hAnsi="ＭＳ Ｐゴシック" w:eastAsia="ＭＳ Ｐゴシック"/>
      <w:sz w:val="16"/>
    </w:rPr>
  </w:style>
  <w:style w:type="paragraph" w:styleId="19">
    <w:name w:val="Balloon Text"/>
    <w:basedOn w:val="0"/>
    <w:next w:val="19"/>
    <w:link w:val="0"/>
    <w:uiPriority w:val="0"/>
    <w:semiHidden/>
    <w:rPr>
      <w:rFonts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sz w:val="24"/>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sz w:val="24"/>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1100</TotalTime>
  <Pages>2</Pages>
  <Words>0</Words>
  <Characters>1021</Characters>
  <Application>JUST Note</Application>
  <Lines>775</Lines>
  <Paragraphs>68</Paragraphs>
  <Company>Office</Company>
  <CharactersWithSpaces>1535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2022-11-11T10:59:41Z</cp:lastPrinted>
  <dcterms:created xsi:type="dcterms:W3CDTF">2021-04-07T05:57:00Z</dcterms:created>
  <dcterms:modified xsi:type="dcterms:W3CDTF">2022-11-16T01:31:37Z</dcterms:modified>
  <cp:revision>165</cp:revision>
</cp:coreProperties>
</file>