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様式第１号（第５条関係）</w:t>
      </w:r>
    </w:p>
    <w:p>
      <w:pPr>
        <w:pStyle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年　　月　　日</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津山市長　　　　　　　　　　</w:t>
      </w:r>
    </w:p>
    <w:p>
      <w:pPr>
        <w:pStyle w:val="0"/>
        <w:rPr>
          <w:rFonts w:hint="eastAsia" w:ascii="ＭＳ 明朝" w:hAnsi="ＭＳ 明朝" w:eastAsia="ＭＳ 明朝"/>
          <w:color w:val="000000" w:themeColor="text1"/>
          <w:sz w:val="21"/>
        </w:rPr>
      </w:pPr>
    </w:p>
    <w:p>
      <w:pPr>
        <w:pStyle w:val="0"/>
        <w:wordWrap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所</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在</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地　　　　　　　　　　　　</w:t>
      </w:r>
    </w:p>
    <w:p>
      <w:pPr>
        <w:pStyle w:val="0"/>
        <w:wordWrap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申請者　名　　称　　　　　　　　　　　　</w:t>
      </w:r>
    </w:p>
    <w:p>
      <w:pPr>
        <w:pStyle w:val="0"/>
        <w:wordWrap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代表者名　　　　　　　　　　　　</w:t>
      </w:r>
    </w:p>
    <w:p>
      <w:pPr>
        <w:pStyle w:val="0"/>
        <w:wordWrap w:val="0"/>
        <w:jc w:val="left"/>
        <w:rPr>
          <w:rFonts w:hint="eastAsia" w:ascii="ＭＳ 明朝" w:hAnsi="ＭＳ 明朝" w:eastAsia="ＭＳ 明朝"/>
          <w:color w:val="000000" w:themeColor="text1"/>
          <w:sz w:val="21"/>
        </w:rPr>
      </w:pPr>
    </w:p>
    <w:p>
      <w:pPr>
        <w:pStyle w:val="0"/>
        <w:ind w:leftChars="0" w:firstLineChars="0"/>
        <w:jc w:val="center"/>
        <w:rPr>
          <w:rFonts w:hint="eastAsia" w:ascii="ＭＳ 明朝" w:hAnsi="ＭＳ 明朝" w:eastAsia="ＭＳ 明朝"/>
          <w:color w:val="000000" w:themeColor="text1"/>
          <w:sz w:val="21"/>
        </w:rPr>
      </w:pPr>
      <w:r>
        <w:rPr>
          <w:rFonts w:hint="eastAsia" w:ascii="ＭＳ 明朝" w:hAnsi="ＭＳ 明朝" w:eastAsia="ＭＳ 明朝"/>
          <w:sz w:val="21"/>
        </w:rPr>
        <w:t>津山市公共交通等事業者支援助成金交付</w:t>
      </w:r>
      <w:r>
        <w:rPr>
          <w:rFonts w:hint="eastAsia" w:ascii="ＭＳ 明朝" w:hAnsi="ＭＳ 明朝" w:eastAsia="ＭＳ 明朝"/>
          <w:color w:val="000000" w:themeColor="text1"/>
          <w:sz w:val="21"/>
        </w:rPr>
        <w:t>申請書</w:t>
      </w:r>
    </w:p>
    <w:p>
      <w:pPr>
        <w:pStyle w:val="0"/>
        <w:wordWrap w:val="0"/>
        <w:jc w:val="left"/>
        <w:rPr>
          <w:rFonts w:hint="eastAsia" w:ascii="ＭＳ 明朝" w:hAnsi="ＭＳ 明朝" w:eastAsia="ＭＳ 明朝"/>
          <w:color w:val="000000" w:themeColor="text1"/>
          <w:sz w:val="21"/>
        </w:rPr>
      </w:pPr>
    </w:p>
    <w:p>
      <w:pPr>
        <w:pStyle w:val="0"/>
        <w:ind w:leftChars="0" w:firstLineChars="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sz w:val="21"/>
        </w:rPr>
        <w:t>津山市公共交通等事業者支援助成金の交付を次のとおり</w:t>
      </w:r>
      <w:r>
        <w:rPr>
          <w:rFonts w:hint="eastAsia" w:ascii="ＭＳ 明朝" w:hAnsi="ＭＳ 明朝" w:eastAsia="ＭＳ 明朝"/>
          <w:color w:val="000000" w:themeColor="text1"/>
          <w:sz w:val="21"/>
        </w:rPr>
        <w:t>申請します。</w:t>
      </w:r>
    </w:p>
    <w:p>
      <w:pPr>
        <w:pStyle w:val="0"/>
        <w:ind w:leftChars="0" w:firstLineChars="0"/>
        <w:rPr>
          <w:rFonts w:hint="eastAsia" w:ascii="ＭＳ 明朝" w:hAnsi="ＭＳ 明朝" w:eastAsia="ＭＳ 明朝"/>
          <w:color w:val="000000" w:themeColor="text1"/>
          <w:sz w:val="21"/>
        </w:rPr>
      </w:pPr>
    </w:p>
    <w:p>
      <w:pPr>
        <w:pStyle w:val="0"/>
        <w:wordWrap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記</w:t>
      </w:r>
    </w:p>
    <w:p>
      <w:pPr>
        <w:pStyle w:val="0"/>
        <w:wordWrap w:val="0"/>
        <w:jc w:val="left"/>
        <w:rPr>
          <w:rFonts w:hint="eastAsia" w:ascii="ＭＳ 明朝" w:hAnsi="ＭＳ 明朝" w:eastAsia="ＭＳ 明朝"/>
          <w:color w:val="000000" w:themeColor="text1"/>
          <w:sz w:val="21"/>
        </w:rPr>
      </w:pPr>
    </w:p>
    <w:p>
      <w:pPr>
        <w:pStyle w:val="0"/>
        <w:wordWrap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交付申請額　　</w:t>
      </w:r>
      <w:r>
        <w:rPr>
          <w:rFonts w:hint="eastAsia" w:ascii="ＭＳ 明朝" w:hAnsi="ＭＳ 明朝" w:eastAsia="ＭＳ 明朝"/>
          <w:color w:val="000000" w:themeColor="text1"/>
          <w:sz w:val="21"/>
          <w:u w:val="single" w:color="auto"/>
        </w:rPr>
        <w:t>　　　　　　　　　　　　　円</w:t>
      </w:r>
    </w:p>
    <w:p>
      <w:pPr>
        <w:pStyle w:val="0"/>
        <w:wordWrap w:val="0"/>
        <w:jc w:val="center"/>
        <w:rPr>
          <w:rFonts w:hint="eastAsia" w:ascii="ＭＳ 明朝" w:hAnsi="ＭＳ 明朝" w:eastAsia="ＭＳ 明朝"/>
          <w:color w:val="000000" w:themeColor="text1"/>
          <w:sz w:val="21"/>
        </w:rPr>
      </w:pPr>
    </w:p>
    <w:tbl>
      <w:tblPr>
        <w:tblStyle w:val="23"/>
        <w:tblW w:w="0" w:type="auto"/>
        <w:tblInd w:w="-5" w:type="dxa"/>
        <w:tblLayout w:type="fixed"/>
        <w:tblLook w:firstRow="1" w:lastRow="0" w:firstColumn="1" w:lastColumn="0" w:noHBand="0" w:noVBand="1" w:val="04A0"/>
      </w:tblPr>
      <w:tblGrid>
        <w:gridCol w:w="1800"/>
        <w:gridCol w:w="1800"/>
        <w:gridCol w:w="1620"/>
        <w:gridCol w:w="540"/>
        <w:gridCol w:w="1440"/>
        <w:gridCol w:w="1980"/>
      </w:tblGrid>
      <w:tr>
        <w:trPr>
          <w:trHeight w:val="1080" w:hRule="atLeast"/>
        </w:trPr>
        <w:tc>
          <w:tcPr>
            <w:tcW w:w="1800" w:type="dxa"/>
            <w:vMerge w:val="restart"/>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基礎配分額</w:t>
            </w:r>
          </w:p>
        </w:tc>
        <w:tc>
          <w:tcPr>
            <w:tcW w:w="5400"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市内に本社を置き，市内に所在する営業所等の車両登録が</w:t>
            </w:r>
            <w:r>
              <w:rPr>
                <w:rFonts w:hint="eastAsia" w:ascii="ＭＳ 明朝" w:hAnsi="ＭＳ 明朝" w:eastAsia="ＭＳ 明朝"/>
              </w:rPr>
              <w:t>10</w:t>
            </w:r>
            <w:r>
              <w:rPr>
                <w:rFonts w:hint="eastAsia" w:ascii="ＭＳ 明朝" w:hAnsi="ＭＳ 明朝" w:eastAsia="ＭＳ 明朝"/>
              </w:rPr>
              <w:t>台以上ある者又は市内で路線バス事業を営んでいる者　　　　　　　　・・・　</w:t>
            </w:r>
            <w:r>
              <w:rPr>
                <w:rFonts w:hint="eastAsia" w:ascii="ＭＳ 明朝" w:hAnsi="ＭＳ 明朝" w:eastAsia="ＭＳ 明朝"/>
              </w:rPr>
              <w:t>400,000</w:t>
            </w:r>
            <w:r>
              <w:rPr>
                <w:rFonts w:hint="eastAsia" w:ascii="ＭＳ 明朝" w:hAnsi="ＭＳ 明朝" w:eastAsia="ＭＳ 明朝"/>
              </w:rPr>
              <w:t>円</w:t>
            </w:r>
          </w:p>
        </w:tc>
        <w:tc>
          <w:tcPr>
            <w:tcW w:w="1980" w:type="dxa"/>
            <w:vMerge w:val="restart"/>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r>
              <w:rPr>
                <w:rFonts w:hint="eastAsia" w:ascii="ＭＳ 明朝" w:hAnsi="ＭＳ 明朝" w:eastAsia="ＭＳ 明朝"/>
              </w:rPr>
              <w:t>(A)</w:t>
            </w:r>
          </w:p>
        </w:tc>
      </w:tr>
      <w:tr>
        <w:trPr>
          <w:trHeight w:val="710" w:hRule="atLeast"/>
        </w:trPr>
        <w:tc>
          <w:tcPr>
            <w:tcW w:w="1800"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eastAsia"/>
              </w:rPr>
            </w:pPr>
          </w:p>
        </w:tc>
        <w:tc>
          <w:tcPr>
            <w:tcW w:w="540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10" w:firstLineChars="100"/>
              <w:jc w:val="both"/>
              <w:rPr>
                <w:rFonts w:hint="eastAsia"/>
              </w:rPr>
            </w:pPr>
            <w:r>
              <w:rPr>
                <w:rFonts w:hint="eastAsia" w:ascii="ＭＳ 明朝" w:hAnsi="ＭＳ 明朝" w:eastAsia="ＭＳ 明朝"/>
              </w:rPr>
              <w:t>市内に本社を置き，市内に所在する営業所等の車両登録が</w:t>
            </w:r>
            <w:r>
              <w:rPr>
                <w:rFonts w:hint="eastAsia" w:ascii="ＭＳ 明朝" w:hAnsi="ＭＳ 明朝" w:eastAsia="ＭＳ 明朝"/>
              </w:rPr>
              <w:t>10</w:t>
            </w:r>
            <w:r>
              <w:rPr>
                <w:rFonts w:hint="eastAsia" w:ascii="ＭＳ 明朝" w:hAnsi="ＭＳ 明朝" w:eastAsia="ＭＳ 明朝"/>
              </w:rPr>
              <w:t>台未満の者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200,000</w:t>
            </w:r>
            <w:r>
              <w:rPr>
                <w:rFonts w:hint="eastAsia" w:ascii="ＭＳ 明朝" w:hAnsi="ＭＳ 明朝" w:eastAsia="ＭＳ 明朝"/>
              </w:rPr>
              <w:t>円</w:t>
            </w:r>
          </w:p>
        </w:tc>
        <w:tc>
          <w:tcPr>
            <w:tcW w:w="1980"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800"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eastAsia"/>
              </w:rPr>
            </w:pPr>
          </w:p>
        </w:tc>
        <w:tc>
          <w:tcPr>
            <w:tcW w:w="5400" w:type="dxa"/>
            <w:gridSpan w:val="4"/>
            <w:tcBorders>
              <w:top w:val="dotted" w:color="auto" w:sz="4" w:space="0"/>
              <w:left w:val="single" w:color="auto" w:sz="4" w:space="0"/>
              <w:bottom w:val="double" w:color="auto" w:sz="4" w:space="0"/>
              <w:right w:val="single" w:color="auto" w:sz="4" w:space="0"/>
              <w:tl2br w:val="nil"/>
              <w:tr2bl w:val="nil"/>
            </w:tcBorders>
            <w:vAlign w:val="center"/>
          </w:tcPr>
          <w:p>
            <w:pPr>
              <w:pStyle w:val="0"/>
              <w:ind w:firstLine="210" w:firstLineChars="100"/>
              <w:jc w:val="both"/>
              <w:rPr>
                <w:rFonts w:hint="eastAsia"/>
              </w:rPr>
            </w:pPr>
            <w:r>
              <w:rPr>
                <w:rFonts w:hint="eastAsia" w:ascii="ＭＳ 明朝" w:hAnsi="ＭＳ 明朝" w:eastAsia="ＭＳ 明朝"/>
              </w:rPr>
              <w:t>市内に営業所等を置き，当該営業所等に車両登録のある者　　　　　　　　　・・・　</w:t>
            </w:r>
            <w:r>
              <w:rPr>
                <w:rFonts w:hint="eastAsia" w:ascii="ＭＳ 明朝" w:hAnsi="ＭＳ 明朝" w:eastAsia="ＭＳ 明朝"/>
              </w:rPr>
              <w:t>100,000</w:t>
            </w:r>
            <w:r>
              <w:rPr>
                <w:rFonts w:hint="eastAsia" w:ascii="ＭＳ 明朝" w:hAnsi="ＭＳ 明朝" w:eastAsia="ＭＳ 明朝"/>
              </w:rPr>
              <w:t>円</w:t>
            </w:r>
          </w:p>
        </w:tc>
        <w:tc>
          <w:tcPr>
            <w:tcW w:w="1980"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rPr>
          <w:trHeight w:val="110" w:hRule="atLeast"/>
        </w:trPr>
        <w:tc>
          <w:tcPr>
            <w:tcW w:w="1800" w:type="dxa"/>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台数配分額</w:t>
            </w:r>
          </w:p>
        </w:tc>
        <w:tc>
          <w:tcPr>
            <w:tcW w:w="1800" w:type="dxa"/>
            <w:tcBorders>
              <w:top w:val="doub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center"/>
              <w:rPr>
                <w:rFonts w:hint="eastAsia" w:ascii="ＭＳ 明朝" w:hAnsi="ＭＳ 明朝" w:eastAsia="ＭＳ 明朝"/>
              </w:rPr>
            </w:pPr>
            <w:r>
              <w:rPr>
                <w:rFonts w:hint="eastAsia" w:ascii="ＭＳ 明朝" w:hAnsi="ＭＳ 明朝" w:eastAsia="ＭＳ 明朝"/>
              </w:rPr>
              <w:t>バ　　ス</w:t>
            </w:r>
          </w:p>
        </w:tc>
        <w:tc>
          <w:tcPr>
            <w:tcW w:w="1620" w:type="dxa"/>
            <w:tcBorders>
              <w:top w:val="double" w:color="auto" w:sz="4" w:space="0"/>
              <w:left w:val="single" w:color="auto" w:sz="4" w:space="0"/>
              <w:bottom w:val="single" w:color="auto" w:sz="4" w:space="0"/>
              <w:right w:val="nil"/>
              <w:tl2br w:val="nil"/>
              <w:tr2bl w:val="nil"/>
            </w:tcBorders>
            <w:vAlign w:val="center"/>
          </w:tcPr>
          <w:p>
            <w:pPr>
              <w:pStyle w:val="0"/>
              <w:rPr>
                <w:rFonts w:hint="eastAsia" w:ascii="ＭＳ 明朝" w:hAnsi="ＭＳ 明朝" w:eastAsia="ＭＳ 明朝"/>
              </w:rPr>
            </w:pPr>
          </w:p>
        </w:tc>
        <w:tc>
          <w:tcPr>
            <w:tcW w:w="540" w:type="dxa"/>
            <w:tcBorders>
              <w:top w:val="double" w:color="auto" w:sz="4" w:space="0"/>
              <w:left w:val="nil"/>
              <w:bottom w:val="single" w:color="auto" w:sz="4" w:space="0"/>
              <w:right w:val="nil"/>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台</w:t>
            </w:r>
          </w:p>
        </w:tc>
        <w:tc>
          <w:tcPr>
            <w:tcW w:w="1440" w:type="dxa"/>
            <w:tcBorders>
              <w:top w:val="double" w:color="auto" w:sz="4" w:space="0"/>
              <w:left w:val="nil"/>
              <w:bottom w:val="single" w:color="auto" w:sz="4" w:space="0"/>
              <w:right w:val="single" w:color="auto" w:sz="4"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30,000</w:t>
            </w:r>
            <w:r>
              <w:rPr>
                <w:rFonts w:hint="eastAsia" w:ascii="ＭＳ 明朝" w:hAnsi="ＭＳ 明朝" w:eastAsia="ＭＳ 明朝"/>
              </w:rPr>
              <w:t>円</w:t>
            </w:r>
          </w:p>
        </w:tc>
        <w:tc>
          <w:tcPr>
            <w:tcW w:w="198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r>
              <w:rPr>
                <w:rFonts w:hint="eastAsia" w:ascii="ＭＳ 明朝" w:hAnsi="ＭＳ 明朝" w:eastAsia="ＭＳ 明朝"/>
              </w:rPr>
              <w:t>(B)</w:t>
            </w:r>
          </w:p>
        </w:tc>
      </w:tr>
      <w:tr>
        <w:trPr>
          <w:trHeight w:val="35" w:hRule="atLeast"/>
        </w:trPr>
        <w:tc>
          <w:tcPr>
            <w:tcW w:w="1800"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center"/>
              <w:rPr>
                <w:rFonts w:hint="eastAsia" w:ascii="ＭＳ 明朝" w:hAnsi="ＭＳ 明朝" w:eastAsia="ＭＳ 明朝"/>
              </w:rPr>
            </w:pPr>
            <w:r>
              <w:rPr>
                <w:rFonts w:hint="eastAsia" w:ascii="ＭＳ 明朝" w:hAnsi="ＭＳ 明朝" w:eastAsia="ＭＳ 明朝"/>
              </w:rPr>
              <w:t>タクシー</w:t>
            </w:r>
          </w:p>
        </w:tc>
        <w:tc>
          <w:tcPr>
            <w:tcW w:w="1620" w:type="dxa"/>
            <w:tcBorders>
              <w:top w:val="single" w:color="auto" w:sz="4" w:space="0"/>
              <w:left w:val="single" w:color="auto" w:sz="4" w:space="0"/>
              <w:bottom w:val="single" w:color="auto" w:sz="4" w:space="0"/>
              <w:right w:val="nil"/>
              <w:tl2br w:val="nil"/>
              <w:tr2bl w:val="nil"/>
            </w:tcBorders>
            <w:vAlign w:val="center"/>
          </w:tcPr>
          <w:p>
            <w:pPr>
              <w:pStyle w:val="0"/>
              <w:rPr>
                <w:rFonts w:hint="eastAsia" w:ascii="ＭＳ 明朝" w:hAnsi="ＭＳ 明朝" w:eastAsia="ＭＳ 明朝"/>
              </w:rPr>
            </w:pPr>
          </w:p>
        </w:tc>
        <w:tc>
          <w:tcPr>
            <w:tcW w:w="540" w:type="dxa"/>
            <w:tcBorders>
              <w:top w:val="single" w:color="auto" w:sz="4" w:space="0"/>
              <w:left w:val="nil"/>
              <w:bottom w:val="single" w:color="auto" w:sz="4" w:space="0"/>
              <w:right w:val="nil"/>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台</w:t>
            </w:r>
          </w:p>
        </w:tc>
        <w:tc>
          <w:tcPr>
            <w:tcW w:w="1440" w:type="dxa"/>
            <w:tcBorders>
              <w:top w:val="single" w:color="auto" w:sz="4" w:space="0"/>
              <w:left w:val="nil"/>
              <w:bottom w:val="single" w:color="auto" w:sz="4" w:space="0"/>
              <w:right w:val="single" w:color="auto" w:sz="4"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10,000</w:t>
            </w:r>
            <w:r>
              <w:rPr>
                <w:rFonts w:hint="eastAsia" w:ascii="ＭＳ 明朝" w:hAnsi="ＭＳ 明朝" w:eastAsia="ＭＳ 明朝"/>
              </w:rPr>
              <w:t>円</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r>
              <w:rPr>
                <w:rFonts w:hint="eastAsia" w:ascii="ＭＳ 明朝" w:hAnsi="ＭＳ 明朝" w:eastAsia="ＭＳ 明朝"/>
              </w:rPr>
              <w:t>(C)</w:t>
            </w:r>
          </w:p>
        </w:tc>
      </w:tr>
      <w:tr>
        <w:trPr>
          <w:trHeight w:val="360" w:hRule="atLeast"/>
        </w:trPr>
        <w:tc>
          <w:tcPr>
            <w:tcW w:w="1800"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福祉タクシー</w:t>
            </w:r>
          </w:p>
        </w:tc>
        <w:tc>
          <w:tcPr>
            <w:tcW w:w="1620" w:type="dxa"/>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40" w:type="dxa"/>
            <w:tcBorders>
              <w:top w:val="single" w:color="auto" w:sz="4" w:space="0"/>
              <w:left w:val="nil"/>
              <w:bottom w:val="single" w:color="auto" w:sz="4" w:space="0"/>
              <w:right w:val="nil"/>
              <w:tl2br w:val="nil"/>
              <w:tr2bl w:val="nil"/>
            </w:tcBorders>
            <w:vAlign w:val="center"/>
          </w:tcPr>
          <w:p>
            <w:pPr>
              <w:pStyle w:val="0"/>
              <w:jc w:val="center"/>
              <w:rPr>
                <w:rFonts w:hint="eastAsia"/>
              </w:rPr>
            </w:pPr>
            <w:r>
              <w:rPr>
                <w:rFonts w:hint="eastAsia"/>
              </w:rPr>
              <w:t>台</w:t>
            </w:r>
          </w:p>
        </w:tc>
        <w:tc>
          <w:tcPr>
            <w:tcW w:w="1440" w:type="dxa"/>
            <w:tcBorders>
              <w:top w:val="single" w:color="auto" w:sz="4" w:space="0"/>
              <w:left w:val="nil"/>
              <w:bottom w:val="single" w:color="auto" w:sz="4" w:space="0"/>
              <w:right w:val="single" w:color="auto" w:sz="4" w:space="0"/>
              <w:tl2br w:val="nil"/>
              <w:tr2bl w:val="nil"/>
            </w:tcBorders>
            <w:vAlign w:val="center"/>
          </w:tcPr>
          <w:p>
            <w:pPr>
              <w:pStyle w:val="0"/>
              <w:rPr>
                <w:rFonts w:hint="eastAsia"/>
              </w:rPr>
            </w:pPr>
            <w:r>
              <w:rPr>
                <w:rFonts w:hint="eastAsia" w:ascii="ＭＳ 明朝" w:hAnsi="ＭＳ 明朝" w:eastAsia="ＭＳ 明朝"/>
              </w:rPr>
              <w:t>×</w:t>
            </w:r>
            <w:r>
              <w:rPr>
                <w:rFonts w:hint="eastAsia" w:ascii="ＭＳ 明朝" w:hAnsi="ＭＳ 明朝" w:eastAsia="ＭＳ 明朝"/>
              </w:rPr>
              <w:t>10,000</w:t>
            </w:r>
            <w:r>
              <w:rPr>
                <w:rFonts w:hint="eastAsia" w:ascii="ＭＳ 明朝" w:hAnsi="ＭＳ 明朝" w:eastAsia="ＭＳ 明朝"/>
              </w:rPr>
              <w:t>円</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ascii="ＭＳ 明朝" w:hAnsi="ＭＳ 明朝" w:eastAsia="ＭＳ 明朝"/>
              </w:rPr>
              <w:t>円</w:t>
            </w:r>
            <w:r>
              <w:rPr>
                <w:rFonts w:hint="eastAsia" w:ascii="ＭＳ 明朝" w:hAnsi="ＭＳ 明朝" w:eastAsia="ＭＳ 明朝"/>
              </w:rPr>
              <w:t>(D)</w:t>
            </w:r>
          </w:p>
        </w:tc>
      </w:tr>
      <w:tr>
        <w:trPr>
          <w:trHeight w:val="35" w:hRule="atLeast"/>
        </w:trPr>
        <w:tc>
          <w:tcPr>
            <w:tcW w:w="1800"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hanging="105" w:hangingChars="50"/>
              <w:jc w:val="center"/>
              <w:rPr>
                <w:rFonts w:hint="eastAsia"/>
              </w:rPr>
            </w:pPr>
            <w:r>
              <w:rPr>
                <w:rFonts w:hint="eastAsia"/>
              </w:rPr>
              <w:t>随伴用自動車</w:t>
            </w:r>
          </w:p>
        </w:tc>
        <w:tc>
          <w:tcPr>
            <w:tcW w:w="1620" w:type="dxa"/>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40" w:type="dxa"/>
            <w:tcBorders>
              <w:top w:val="single" w:color="auto" w:sz="4" w:space="0"/>
              <w:left w:val="nil"/>
              <w:bottom w:val="single" w:color="auto" w:sz="4" w:space="0"/>
              <w:right w:val="nil"/>
              <w:tl2br w:val="nil"/>
              <w:tr2bl w:val="nil"/>
            </w:tcBorders>
            <w:vAlign w:val="center"/>
          </w:tcPr>
          <w:p>
            <w:pPr>
              <w:pStyle w:val="0"/>
              <w:jc w:val="center"/>
              <w:rPr>
                <w:rFonts w:hint="eastAsia"/>
              </w:rPr>
            </w:pPr>
            <w:r>
              <w:rPr>
                <w:rFonts w:hint="eastAsia"/>
              </w:rPr>
              <w:t>台</w:t>
            </w:r>
          </w:p>
        </w:tc>
        <w:tc>
          <w:tcPr>
            <w:tcW w:w="1440" w:type="dxa"/>
            <w:tcBorders>
              <w:top w:val="single" w:color="auto" w:sz="4" w:space="0"/>
              <w:left w:val="nil"/>
              <w:bottom w:val="single" w:color="auto" w:sz="4" w:space="0"/>
              <w:right w:val="single" w:color="auto" w:sz="4" w:space="0"/>
              <w:tl2br w:val="nil"/>
              <w:tr2bl w:val="nil"/>
            </w:tcBorders>
            <w:vAlign w:val="center"/>
          </w:tcPr>
          <w:p>
            <w:pPr>
              <w:pStyle w:val="0"/>
              <w:rPr>
                <w:rFonts w:hint="eastAsia"/>
              </w:rPr>
            </w:pPr>
            <w:r>
              <w:rPr>
                <w:rFonts w:hint="eastAsia" w:ascii="ＭＳ 明朝" w:hAnsi="ＭＳ 明朝" w:eastAsia="ＭＳ 明朝"/>
              </w:rPr>
              <w:t>×</w:t>
            </w:r>
            <w:r>
              <w:rPr>
                <w:rFonts w:hint="eastAsia" w:ascii="ＭＳ 明朝" w:hAnsi="ＭＳ 明朝" w:eastAsia="ＭＳ 明朝"/>
              </w:rPr>
              <w:t>10,000</w:t>
            </w:r>
            <w:r>
              <w:rPr>
                <w:rFonts w:hint="eastAsia" w:ascii="ＭＳ 明朝" w:hAnsi="ＭＳ 明朝" w:eastAsia="ＭＳ 明朝"/>
              </w:rPr>
              <w:t>円</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ascii="ＭＳ 明朝" w:hAnsi="ＭＳ 明朝" w:eastAsia="ＭＳ 明朝"/>
              </w:rPr>
              <w:t>円</w:t>
            </w:r>
            <w:r>
              <w:rPr>
                <w:rFonts w:hint="eastAsia" w:ascii="ＭＳ 明朝" w:hAnsi="ＭＳ 明朝" w:eastAsia="ＭＳ 明朝"/>
              </w:rPr>
              <w:t>(E)</w:t>
            </w:r>
          </w:p>
        </w:tc>
      </w:tr>
      <w:tr>
        <w:trPr>
          <w:trHeight w:val="530" w:hRule="atLeast"/>
        </w:trPr>
        <w:tc>
          <w:tcPr>
            <w:tcW w:w="180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3420" w:type="dxa"/>
            <w:gridSpan w:val="2"/>
            <w:tcBorders>
              <w:top w:val="single" w:color="auto" w:sz="4" w:space="0"/>
              <w:left w:val="single" w:color="auto" w:sz="4" w:space="0"/>
              <w:bottom w:val="double" w:color="auto" w:sz="4" w:space="0"/>
              <w:right w:val="nil"/>
              <w:tl2br w:val="nil"/>
              <w:tr2bl w:val="nil"/>
            </w:tcBorders>
            <w:vAlign w:val="center"/>
          </w:tcPr>
          <w:p>
            <w:pPr>
              <w:pStyle w:val="0"/>
              <w:wordWrap w:val="0"/>
              <w:ind w:firstLineChars="0"/>
              <w:jc w:val="left"/>
              <w:rPr>
                <w:rFonts w:hint="eastAsia" w:ascii="ＭＳ 明朝" w:hAnsi="ＭＳ 明朝" w:eastAsia="ＭＳ 明朝"/>
              </w:rPr>
            </w:pPr>
            <w:r>
              <w:rPr>
                <w:rFonts w:hint="eastAsia" w:ascii="ＭＳ 明朝" w:hAnsi="ＭＳ 明朝" w:eastAsia="ＭＳ 明朝"/>
              </w:rPr>
              <w:t>(A)+(B)+(C)+(D)+(E)</w:t>
            </w:r>
          </w:p>
        </w:tc>
        <w:tc>
          <w:tcPr>
            <w:tcW w:w="3960" w:type="dxa"/>
            <w:gridSpan w:val="3"/>
            <w:tcBorders>
              <w:top w:val="single" w:color="auto" w:sz="4" w:space="0"/>
              <w:left w:val="nil"/>
              <w:bottom w:val="double" w:color="auto" w:sz="4" w:space="0"/>
              <w:right w:val="single" w:color="auto" w:sz="4" w:space="0"/>
              <w:tl2br w:val="nil"/>
              <w:tr2bl w:val="nil"/>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r>
              <w:rPr>
                <w:rFonts w:hint="eastAsia" w:ascii="ＭＳ 明朝" w:hAnsi="ＭＳ 明朝" w:eastAsia="ＭＳ 明朝"/>
              </w:rPr>
              <w:t>(F)</w:t>
            </w:r>
          </w:p>
        </w:tc>
      </w:tr>
      <w:tr>
        <w:trPr>
          <w:trHeight w:val="660" w:hRule="atLeast"/>
        </w:trPr>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助成金額</w:t>
            </w:r>
          </w:p>
        </w:tc>
        <w:tc>
          <w:tcPr>
            <w:tcW w:w="7380"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firstLineChars="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D)</w:t>
            </w:r>
            <w:r>
              <w:rPr>
                <w:rFonts w:hint="eastAsia" w:ascii="ＭＳ 明朝" w:hAnsi="ＭＳ 明朝" w:eastAsia="ＭＳ 明朝"/>
              </w:rPr>
              <w:t>と</w:t>
            </w:r>
            <w:r>
              <w:rPr>
                <w:rFonts w:hint="eastAsia" w:ascii="ＭＳ 明朝" w:hAnsi="ＭＳ 明朝" w:eastAsia="ＭＳ 明朝"/>
              </w:rPr>
              <w:t>1,000,000</w:t>
            </w:r>
            <w:r>
              <w:rPr>
                <w:rFonts w:hint="eastAsia" w:ascii="ＭＳ 明朝" w:hAnsi="ＭＳ 明朝" w:eastAsia="ＭＳ 明朝"/>
              </w:rPr>
              <w:t>円のいずれか少ない額　　　　　　　　　　</w:t>
            </w:r>
            <w:r>
              <w:rPr>
                <w:rFonts w:hint="eastAsia" w:ascii="ＭＳ 明朝" w:hAnsi="ＭＳ 明朝" w:eastAsia="ＭＳ 明朝"/>
              </w:rPr>
              <w:t xml:space="preserve"> </w:t>
            </w:r>
            <w:r>
              <w:rPr>
                <w:rFonts w:hint="eastAsia" w:ascii="ＭＳ 明朝" w:hAnsi="ＭＳ 明朝" w:eastAsia="ＭＳ 明朝"/>
              </w:rPr>
              <w:t>　　　円</w:t>
            </w:r>
          </w:p>
        </w:tc>
      </w:tr>
    </w:tbl>
    <w:p>
      <w:pPr>
        <w:pStyle w:val="0"/>
        <w:wordWrap w:val="0"/>
        <w:jc w:val="left"/>
        <w:rPr>
          <w:rFonts w:hint="eastAsia" w:ascii="ＭＳ 明朝" w:hAnsi="ＭＳ 明朝" w:eastAsia="ＭＳ 明朝"/>
          <w:color w:val="000000" w:themeColor="text1"/>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4567555</wp:posOffset>
                </wp:positionH>
                <wp:positionV relativeFrom="paragraph">
                  <wp:posOffset>1949450</wp:posOffset>
                </wp:positionV>
                <wp:extent cx="1490345" cy="2286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90345" cy="228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（裏面に続きます）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3.5pt;mso-position-vertical-relative:text;mso-position-horizontal-relative:text;position:absolute;height:18pt;mso-wrap-distance-top:0pt;width:117.35pt;mso-wrap-distance-left:16pt;margin-left:359.6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（裏面に続きます）</w:t>
                      </w:r>
                    </w:p>
                  </w:txbxContent>
                </v:textbox>
                <v:imagedata o:title=""/>
                <w10:wrap type="none" anchorx="text" anchory="text"/>
              </v:shape>
            </w:pict>
          </mc:Fallback>
        </mc:AlternateContent>
      </w:r>
    </w:p>
    <w:tbl>
      <w:tblPr>
        <w:tblStyle w:val="23"/>
        <w:tblW w:w="0" w:type="auto"/>
        <w:tblInd w:w="-15" w:type="dxa"/>
        <w:tblLayout w:type="fixed"/>
        <w:tblLook w:firstRow="1" w:lastRow="0" w:firstColumn="1" w:lastColumn="0" w:noHBand="0" w:noVBand="1" w:val="04A0"/>
      </w:tblPr>
      <w:tblGrid>
        <w:gridCol w:w="1810"/>
        <w:gridCol w:w="3240"/>
        <w:gridCol w:w="1440"/>
        <w:gridCol w:w="2690"/>
      </w:tblGrid>
      <w:tr>
        <w:trPr>
          <w:trHeight w:val="790" w:hRule="atLeast"/>
        </w:trPr>
        <w:tc>
          <w:tcPr>
            <w:tcW w:w="1810" w:type="dxa"/>
            <w:tcBorders>
              <w:top w:val="sing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金融機関</w:t>
            </w:r>
          </w:p>
        </w:tc>
        <w:tc>
          <w:tcPr>
            <w:tcW w:w="7370" w:type="dxa"/>
            <w:gridSpan w:val="3"/>
            <w:tcBorders>
              <w:top w:val="single" w:color="auto" w:sz="4" w:space="0"/>
              <w:left w:val="single" w:color="auto" w:sz="4" w:space="0"/>
              <w:bottom w:val="none" w:color="auto" w:sz="0" w:space="0"/>
              <w:right w:val="single" w:color="auto" w:sz="4" w:space="0"/>
              <w:tl2br w:val="nil"/>
              <w:tr2bl w:val="nil"/>
            </w:tcBorders>
            <w:vAlign w:val="top"/>
          </w:tcPr>
          <w:p>
            <w:pPr>
              <w:pStyle w:val="0"/>
              <w:wordWrap w:val="0"/>
              <w:jc w:val="left"/>
              <w:rPr>
                <w:rFonts w:hint="eastAsia"/>
              </w:rPr>
            </w:pPr>
            <w:r>
              <w:rPr>
                <w:rFonts w:hint="eastAsia"/>
              </w:rPr>
              <w:t>（　　　　　　　　　　　　）銀行・金庫・農協</w:t>
            </w:r>
          </w:p>
          <w:p>
            <w:pPr>
              <w:pStyle w:val="0"/>
              <w:rPr>
                <w:rFonts w:hint="eastAsia"/>
              </w:rPr>
            </w:pPr>
            <w:r>
              <w:rPr>
                <w:rFonts w:hint="eastAsia"/>
              </w:rPr>
              <w:t>（　　　　　　　　　　　　）本店・支店・支所・出張所</w:t>
            </w:r>
          </w:p>
        </w:tc>
      </w:tr>
      <w:tr>
        <w:trPr/>
        <w:tc>
          <w:tcPr>
            <w:tcW w:w="1810" w:type="dxa"/>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預金種別</w:t>
            </w:r>
          </w:p>
        </w:tc>
        <w:tc>
          <w:tcPr>
            <w:tcW w:w="3240" w:type="dxa"/>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　１　普　通　　２　当　座</w:t>
            </w:r>
          </w:p>
        </w:tc>
        <w:tc>
          <w:tcPr>
            <w:tcW w:w="1440" w:type="dxa"/>
            <w:tcBorders>
              <w:top w:val="none" w:color="auto" w:sz="0"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rPr>
              <w:t>口座番号</w:t>
            </w:r>
          </w:p>
        </w:tc>
        <w:tc>
          <w:tcPr>
            <w:tcW w:w="2690" w:type="dxa"/>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60" w:hRule="atLeast"/>
        </w:trPr>
        <w:tc>
          <w:tcPr>
            <w:tcW w:w="181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rPr>
            </w:pPr>
            <w:r>
              <w:rPr>
                <w:rFonts w:hint="eastAsia"/>
              </w:rPr>
              <w:t>（フリガナ）</w:t>
            </w:r>
          </w:p>
        </w:tc>
        <w:tc>
          <w:tcPr>
            <w:tcW w:w="7370"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840" w:hRule="atLeast"/>
        </w:trPr>
        <w:tc>
          <w:tcPr>
            <w:tcW w:w="1810"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口座名義人</w:t>
            </w:r>
          </w:p>
        </w:tc>
        <w:tc>
          <w:tcPr>
            <w:tcW w:w="7370"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wordWrap w:val="0"/>
        <w:spacing w:line="44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【添付書類】</w:t>
      </w:r>
    </w:p>
    <w:p>
      <w:pPr>
        <w:pStyle w:val="0"/>
        <w:wordWrap w:val="0"/>
        <w:spacing w:line="44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(1) </w:t>
      </w:r>
      <w:r>
        <w:rPr>
          <w:rFonts w:hint="eastAsia" w:ascii="ＭＳ 明朝" w:hAnsi="ＭＳ 明朝" w:eastAsia="ＭＳ 明朝"/>
          <w:color w:val="000000" w:themeColor="text1"/>
          <w:sz w:val="21"/>
        </w:rPr>
        <w:t>企業概要書（様式第２号）</w:t>
      </w:r>
    </w:p>
    <w:p>
      <w:pPr>
        <w:pStyle w:val="0"/>
        <w:wordWrap w:val="0"/>
        <w:spacing w:line="44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(2) </w:t>
      </w:r>
      <w:r>
        <w:rPr>
          <w:rFonts w:hint="eastAsia" w:ascii="ＭＳ 明朝" w:hAnsi="ＭＳ 明朝" w:eastAsia="ＭＳ 明朝"/>
          <w:color w:val="000000" w:themeColor="text1"/>
          <w:sz w:val="21"/>
        </w:rPr>
        <w:t>運送事業に関する許可証又は認定証の写し（営業許可証等）</w:t>
      </w:r>
    </w:p>
    <w:p>
      <w:pPr>
        <w:pStyle w:val="0"/>
        <w:wordWrap w:val="0"/>
        <w:spacing w:line="44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(3) </w:t>
      </w:r>
      <w:r>
        <w:rPr>
          <w:rFonts w:hint="eastAsia" w:ascii="ＭＳ 明朝" w:hAnsi="ＭＳ 明朝" w:eastAsia="ＭＳ 明朝"/>
          <w:color w:val="000000" w:themeColor="text1"/>
          <w:sz w:val="21"/>
        </w:rPr>
        <w:t>登録車両一覧（様式第３号）</w:t>
      </w:r>
    </w:p>
    <w:p>
      <w:pPr>
        <w:pStyle w:val="0"/>
        <w:wordWrap w:val="0"/>
        <w:spacing w:line="44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(4) </w:t>
      </w:r>
      <w:r>
        <w:rPr>
          <w:rFonts w:hint="eastAsia" w:ascii="ＭＳ 明朝" w:hAnsi="ＭＳ 明朝" w:eastAsia="ＭＳ 明朝"/>
          <w:color w:val="000000" w:themeColor="text1"/>
          <w:sz w:val="21"/>
        </w:rPr>
        <w:t>登録車両にかかる車検証の写し</w:t>
      </w: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【誓約・同意事項】</w:t>
      </w: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(1) </w:t>
      </w:r>
      <w:r>
        <w:rPr>
          <w:rFonts w:hint="eastAsia" w:ascii="ＭＳ 明朝" w:hAnsi="ＭＳ 明朝" w:eastAsia="ＭＳ 明朝"/>
          <w:color w:val="000000" w:themeColor="text1"/>
          <w:sz w:val="21"/>
        </w:rPr>
        <w:t>助成金を受領した後も，市内に本社又は営業所等を置き，公共交通等</w:t>
      </w:r>
      <w:bookmarkStart w:id="0" w:name="_GoBack"/>
      <w:bookmarkEnd w:id="0"/>
      <w:r>
        <w:rPr>
          <w:rFonts w:hint="eastAsia" w:ascii="ＭＳ 明朝" w:hAnsi="ＭＳ 明朝" w:eastAsia="ＭＳ 明朝"/>
          <w:color w:val="000000" w:themeColor="text1"/>
          <w:sz w:val="21"/>
        </w:rPr>
        <w:t>事業を継続する意思のもと，本申請を行うことを誓約します。</w:t>
      </w: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(2) </w:t>
      </w:r>
      <w:r>
        <w:rPr>
          <w:rFonts w:hint="eastAsia" w:ascii="ＭＳ 明朝" w:hAnsi="ＭＳ 明朝" w:eastAsia="ＭＳ 明朝"/>
          <w:color w:val="000000" w:themeColor="text1"/>
          <w:sz w:val="21"/>
        </w:rPr>
        <w:t>本申請に当たり，申請内容及び添付書類に虚偽がないことを誓約します。</w:t>
      </w: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(3) </w:t>
      </w:r>
      <w:r>
        <w:rPr>
          <w:rFonts w:hint="eastAsia" w:ascii="ＭＳ 明朝" w:hAnsi="ＭＳ 明朝" w:eastAsia="ＭＳ 明朝"/>
          <w:color w:val="000000" w:themeColor="text1"/>
          <w:sz w:val="21"/>
        </w:rPr>
        <w:t>助成金受給後，交付要件に該当しないことが判明した場合には，助成金を返金することを誓約します。</w:t>
      </w: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(4) </w:t>
      </w:r>
      <w:r>
        <w:rPr>
          <w:rFonts w:hint="eastAsia" w:ascii="ＭＳ 明朝" w:hAnsi="ＭＳ 明朝" w:eastAsia="ＭＳ 明朝"/>
          <w:b w:val="0"/>
          <w:i w:val="0"/>
          <w:color w:val="000000"/>
          <w:sz w:val="21"/>
        </w:rPr>
        <w:t>交付要件への該当を審査するため，津山市が必要な情報や資料を他の行政機関等に求めることに同意します。</w:t>
      </w: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ascii="ＭＳ 明朝" w:hAnsi="ＭＳ 明朝" w:eastAsia="ＭＳ 明朝"/>
          <w:b w:val="0"/>
          <w:i w:val="0"/>
          <w:color w:val="000000"/>
          <w:sz w:val="21"/>
        </w:rPr>
        <w:t>　</w:t>
      </w:r>
      <w:r>
        <w:rPr>
          <w:rFonts w:hint="eastAsia" w:ascii="ＭＳ 明朝" w:hAnsi="ＭＳ 明朝" w:eastAsia="ＭＳ 明朝"/>
          <w:b w:val="0"/>
          <w:i w:val="0"/>
          <w:color w:val="000000"/>
          <w:sz w:val="21"/>
        </w:rPr>
        <w:t xml:space="preserve">(5) </w:t>
      </w:r>
      <w:r>
        <w:rPr>
          <w:rFonts w:hint="eastAsia" w:ascii="ＭＳ 明朝" w:hAnsi="ＭＳ 明朝" w:eastAsia="ＭＳ 明朝"/>
          <w:b w:val="0"/>
          <w:i w:val="0"/>
          <w:color w:val="000000"/>
          <w:sz w:val="21"/>
        </w:rPr>
        <w:t>次の各項目に該当しないことを誓約します。</w:t>
      </w:r>
    </w:p>
    <w:p>
      <w:pPr>
        <w:pStyle w:val="0"/>
        <w:wordWrap w:val="0"/>
        <w:spacing w:line="440" w:lineRule="exact"/>
        <w:ind w:left="0" w:leftChars="0" w:hanging="630" w:hangingChars="300"/>
        <w:jc w:val="left"/>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　　ア　津山市暴力団排除条例（平成</w:t>
      </w:r>
      <w:r>
        <w:rPr>
          <w:rFonts w:hint="eastAsia" w:ascii="ＭＳ 明朝" w:hAnsi="ＭＳ 明朝" w:eastAsia="ＭＳ 明朝"/>
          <w:b w:val="0"/>
          <w:i w:val="0"/>
          <w:color w:val="000000"/>
          <w:sz w:val="21"/>
        </w:rPr>
        <w:t>23</w:t>
      </w:r>
      <w:r>
        <w:rPr>
          <w:rFonts w:hint="eastAsia" w:ascii="ＭＳ 明朝" w:hAnsi="ＭＳ 明朝" w:eastAsia="ＭＳ 明朝"/>
          <w:b w:val="0"/>
          <w:i w:val="0"/>
          <w:color w:val="000000"/>
          <w:sz w:val="21"/>
        </w:rPr>
        <w:t>年津山市条例第</w:t>
      </w:r>
      <w:r>
        <w:rPr>
          <w:rFonts w:hint="eastAsia" w:ascii="ＭＳ 明朝" w:hAnsi="ＭＳ 明朝" w:eastAsia="ＭＳ 明朝"/>
          <w:b w:val="0"/>
          <w:i w:val="0"/>
          <w:color w:val="000000"/>
          <w:sz w:val="21"/>
        </w:rPr>
        <w:t>21</w:t>
      </w:r>
      <w:r>
        <w:rPr>
          <w:rFonts w:hint="eastAsia" w:ascii="ＭＳ 明朝" w:hAnsi="ＭＳ 明朝" w:eastAsia="ＭＳ 明朝"/>
          <w:b w:val="0"/>
          <w:i w:val="0"/>
          <w:color w:val="000000"/>
          <w:sz w:val="21"/>
        </w:rPr>
        <w:t>号）第２条第２号に規定する暴力団員及び同条第３号に規定する暴力団員等に該当しません。</w:t>
      </w:r>
    </w:p>
    <w:p>
      <w:pPr>
        <w:pStyle w:val="0"/>
        <w:wordWrap w:val="0"/>
        <w:spacing w:line="440" w:lineRule="exact"/>
        <w:ind w:leftChars="0" w:hanging="538" w:hangingChars="256"/>
        <w:jc w:val="left"/>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　　イ　助成金を暴力団の活動に使用しません。</w:t>
      </w:r>
    </w:p>
    <w:p>
      <w:pPr>
        <w:pStyle w:val="0"/>
        <w:wordWrap w:val="0"/>
        <w:spacing w:line="440" w:lineRule="exact"/>
        <w:ind w:leftChars="0" w:hanging="538" w:hangingChars="256"/>
        <w:jc w:val="left"/>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　　ウ　助成金の交付の対象となる事業により暴力団に対し利益を供与することはありません。</w:t>
      </w:r>
    </w:p>
    <w:p>
      <w:pPr>
        <w:pStyle w:val="0"/>
        <w:wordWrap w:val="0"/>
        <w:spacing w:line="440" w:lineRule="exact"/>
        <w:ind w:leftChars="0" w:hanging="538" w:hangingChars="256"/>
        <w:jc w:val="left"/>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　</w:t>
      </w:r>
      <w:r>
        <w:rPr>
          <w:rFonts w:hint="eastAsia" w:ascii="ＭＳ 明朝" w:hAnsi="ＭＳ 明朝" w:eastAsia="ＭＳ 明朝"/>
          <w:b w:val="0"/>
          <w:i w:val="0"/>
          <w:color w:val="000000"/>
          <w:sz w:val="21"/>
        </w:rPr>
        <w:t>(6) (5)</w:t>
      </w:r>
      <w:r>
        <w:rPr>
          <w:rFonts w:hint="eastAsia" w:ascii="ＭＳ 明朝" w:hAnsi="ＭＳ 明朝" w:eastAsia="ＭＳ 明朝"/>
          <w:b w:val="0"/>
          <w:i w:val="0"/>
          <w:color w:val="000000"/>
          <w:sz w:val="21"/>
        </w:rPr>
        <w:t>に反する場合は，この申請は却下され，助成金の交付の決定を取り消され，又は交付を受けた助成金を返還することを誓約します。</w:t>
      </w:r>
    </w:p>
    <w:p>
      <w:pPr>
        <w:pStyle w:val="0"/>
        <w:wordWrap w:val="0"/>
        <w:spacing w:line="440" w:lineRule="exact"/>
        <w:ind w:leftChars="0" w:hanging="538" w:hangingChars="256"/>
        <w:jc w:val="left"/>
        <w:rPr>
          <w:rFonts w:hint="eastAsia" w:ascii="ＭＳ 明朝" w:hAnsi="ＭＳ 明朝" w:eastAsia="ＭＳ 明朝"/>
          <w:b w:val="0"/>
          <w:i w:val="0"/>
          <w:color w:val="000000"/>
          <w:sz w:val="21"/>
        </w:rPr>
      </w:pP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ascii="ＭＳ 明朝" w:hAnsi="ＭＳ 明朝" w:eastAsia="ＭＳ 明朝"/>
          <w:b w:val="0"/>
          <w:i w:val="0"/>
          <w:color w:val="000000"/>
          <w:sz w:val="21"/>
        </w:rPr>
        <w:t>　私は、上記｢誓約・同意事項｣について誓約・同意します。</w:t>
      </w: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5257800</wp:posOffset>
                </wp:positionH>
                <wp:positionV relativeFrom="paragraph">
                  <wp:posOffset>120650</wp:posOffset>
                </wp:positionV>
                <wp:extent cx="452755" cy="4000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52755" cy="400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pt;mso-position-vertical-relative:text;mso-position-horizontal-relative:text;position:absolute;height:31.5pt;mso-wrap-distance-top:0pt;width:35.65pt;mso-wrap-distance-left:16pt;margin-left:414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v:textbox>
                <v:imagedata o:title=""/>
                <w10:wrap type="none" anchorx="text" anchory="text"/>
              </v:shape>
            </w:pict>
          </mc:Fallback>
        </mc:AlternateContent>
      </w:r>
      <w:r>
        <w:rPr>
          <w:rFonts w:hint="eastAsia" w:ascii="ＭＳ 明朝" w:hAnsi="ＭＳ 明朝" w:eastAsia="ＭＳ 明朝"/>
          <w:color w:val="000000" w:themeColor="text1"/>
          <w:sz w:val="21"/>
        </w:rPr>
        <w:t>　　　　　　　　　　　　　　代表者署名・捺印</w:t>
      </w:r>
    </w:p>
    <w:p>
      <w:pPr>
        <w:pStyle w:val="0"/>
        <w:wordWrap w:val="0"/>
        <w:spacing w:line="440" w:lineRule="exact"/>
        <w:ind w:leftChars="0" w:hanging="538" w:hangingChars="256"/>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u w:val="single" w:color="auto"/>
        </w:rPr>
        <w:t>　　　　　　　　　　　　　　　　　　　　</w:t>
      </w:r>
    </w:p>
    <w:p>
      <w:pPr>
        <w:pStyle w:val="0"/>
        <w:wordWrap w:val="0"/>
        <w:ind w:leftChars="0" w:hanging="538" w:hangingChars="256"/>
        <w:jc w:val="left"/>
        <w:rPr>
          <w:rFonts w:hint="eastAsia" w:ascii="ＭＳ 明朝" w:hAnsi="ＭＳ 明朝" w:eastAsia="ＭＳ 明朝"/>
          <w:color w:val="000000" w:themeColor="text1"/>
          <w:sz w:val="21"/>
        </w:rPr>
      </w:pPr>
    </w:p>
    <w:p>
      <w:pPr>
        <w:pStyle w:val="0"/>
        <w:wordWrap w:val="0"/>
        <w:ind w:leftChars="0" w:hanging="538" w:hangingChars="256"/>
        <w:jc w:val="left"/>
        <w:rPr>
          <w:rFonts w:hint="eastAsia" w:ascii="ＭＳ 明朝" w:hAnsi="ＭＳ 明朝" w:eastAsia="ＭＳ 明朝"/>
          <w:color w:val="000000" w:themeColor="text1"/>
          <w:sz w:val="21"/>
        </w:rPr>
      </w:pPr>
    </w:p>
    <w:p>
      <w:pPr>
        <w:pStyle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（代表者の自署又は記名捺印をしてください。）</w:t>
      </w:r>
    </w:p>
    <w:sectPr>
      <w:pgSz w:w="11906" w:h="16838"/>
      <w:pgMar w:top="1417"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ＭＳ 明朝" w:hAnsi="ＭＳ 明朝" w:eastAsia="ＭＳ 明朝"/>
      <w:sz w:val="20"/>
    </w:rPr>
  </w:style>
  <w:style w:type="character" w:styleId="16" w:customStyle="1">
    <w:name w:val="フッター (文字)"/>
    <w:basedOn w:val="10"/>
    <w:next w:val="16"/>
    <w:link w:val="15"/>
    <w:uiPriority w:val="0"/>
    <w:rPr>
      <w:rFonts w:ascii="ＭＳ 明朝" w:hAnsi="ＭＳ 明朝" w:eastAsia="ＭＳ 明朝"/>
      <w:sz w:val="2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2684</TotalTime>
  <Pages>2</Pages>
  <Words>44</Words>
  <Characters>991</Characters>
  <Application>JUST Note</Application>
  <Lines>448</Lines>
  <Paragraphs>67</Paragraphs>
  <Company>office</Company>
  <CharactersWithSpaces>1223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SHOUGYOUKOUTSUU</cp:lastModifiedBy>
  <cp:lastPrinted>2020-08-25T00:37:05Z</cp:lastPrinted>
  <dcterms:created xsi:type="dcterms:W3CDTF">2017-09-19T04:49:00Z</dcterms:created>
  <dcterms:modified xsi:type="dcterms:W3CDTF">2022-06-17T08:54:13Z</dcterms:modified>
  <cp:revision>27</cp:revision>
</cp:coreProperties>
</file>