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auto"/>
        <w:ind w:left="1927" w:hanging="1927" w:hangingChars="695"/>
        <w:jc w:val="center"/>
        <w:rPr>
          <w:rFonts w:hint="eastAsia" w:ascii="HG丸ｺﾞｼｯｸM-PRO" w:hAnsi="HG丸ｺﾞｼｯｸM-PRO" w:eastAsia="HG丸ｺﾞｼｯｸM-PRO"/>
          <w:b w:val="1"/>
          <w:sz w:val="28"/>
        </w:rPr>
      </w:pPr>
      <w:bookmarkStart w:id="0" w:name="_GoBack"/>
      <w:bookmarkEnd w:id="0"/>
      <w:r>
        <w:rPr>
          <w:rFonts w:hint="eastAsia" w:ascii="HG丸ｺﾞｼｯｸM-PRO" w:hAnsi="HG丸ｺﾞｼｯｸM-PRO" w:eastAsia="HG丸ｺﾞｼｯｸM-PRO"/>
          <w:b w:val="1"/>
          <w:sz w:val="28"/>
        </w:rPr>
        <w:t>津山城下まちづくりビジョン（案）に対する意見</w:t>
      </w:r>
    </w:p>
    <w:p>
      <w:pPr>
        <w:pStyle w:val="0"/>
        <w:spacing w:line="240" w:lineRule="auto"/>
        <w:ind w:left="1640" w:leftChars="114" w:hanging="1405" w:hangingChars="595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標記の案について、次のとおり意見を提出します。</w:t>
      </w:r>
    </w:p>
    <w:tbl>
      <w:tblPr>
        <w:tblStyle w:val="11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902"/>
        <w:gridCol w:w="2317"/>
        <w:gridCol w:w="2268"/>
        <w:gridCol w:w="79"/>
        <w:gridCol w:w="2720"/>
      </w:tblGrid>
      <w:tr>
        <w:trPr>
          <w:trHeight w:val="304" w:hRule="atLeast"/>
        </w:trPr>
        <w:tc>
          <w:tcPr>
            <w:tcW w:w="4219" w:type="dxa"/>
            <w:gridSpan w:val="2"/>
            <w:tcBorders>
              <w:top w:val="single" w:color="auto" w:sz="4" w:space="0"/>
              <w:left w:val="single" w:color="auto" w:sz="4" w:space="0"/>
              <w:bottom w:val="single" w:color="FFFFFF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auto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住　所</w:t>
            </w:r>
            <w:r>
              <w:rPr>
                <w:rFonts w:hint="eastAsia" w:ascii="HG丸ｺﾞｼｯｸM-PRO" w:hAnsi="HG丸ｺﾞｼｯｸM-PRO" w:eastAsia="HG丸ｺﾞｼｯｸM-PRO"/>
                <w:b w:val="1"/>
              </w:rPr>
              <w:t>（※必須）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FFFFFF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auto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電話番号（※必須）</w:t>
            </w:r>
          </w:p>
        </w:tc>
        <w:tc>
          <w:tcPr>
            <w:tcW w:w="2799" w:type="dxa"/>
            <w:gridSpan w:val="2"/>
            <w:tcBorders>
              <w:top w:val="single" w:color="auto" w:sz="4" w:space="0"/>
              <w:left w:val="single" w:color="auto" w:sz="4" w:space="0"/>
              <w:bottom w:val="single" w:color="FFFFFF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auto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年齢</w:t>
            </w:r>
          </w:p>
        </w:tc>
      </w:tr>
      <w:tr>
        <w:trPr>
          <w:trHeight w:val="439" w:hRule="atLeast"/>
        </w:trPr>
        <w:tc>
          <w:tcPr>
            <w:tcW w:w="4219" w:type="dxa"/>
            <w:gridSpan w:val="2"/>
            <w:tcBorders>
              <w:top w:val="single" w:color="FFFFFF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auto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2268" w:type="dxa"/>
            <w:tcBorders>
              <w:top w:val="single" w:color="FFFFFF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auto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2799" w:type="dxa"/>
            <w:gridSpan w:val="2"/>
            <w:vMerge w:val="restart"/>
            <w:tcBorders>
              <w:top w:val="single" w:color="FFFFFF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40" w:lineRule="auto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□１０代　　□４０代</w:t>
            </w:r>
          </w:p>
          <w:p>
            <w:pPr>
              <w:pStyle w:val="0"/>
              <w:spacing w:line="240" w:lineRule="auto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□２０代　　□５０代</w:t>
            </w:r>
          </w:p>
          <w:p>
            <w:pPr>
              <w:pStyle w:val="0"/>
              <w:spacing w:line="240" w:lineRule="auto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□３０代　　□６０代以上</w:t>
            </w:r>
          </w:p>
        </w:tc>
      </w:tr>
      <w:tr>
        <w:trPr>
          <w:trHeight w:val="225" w:hRule="atLeast"/>
        </w:trPr>
        <w:tc>
          <w:tcPr>
            <w:tcW w:w="4219" w:type="dxa"/>
            <w:gridSpan w:val="2"/>
            <w:tcBorders>
              <w:top w:val="single" w:color="auto" w:sz="4" w:space="0"/>
              <w:left w:val="single" w:color="auto" w:sz="4" w:space="0"/>
              <w:bottom w:val="single" w:color="FFFFFF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auto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氏　名</w:t>
            </w:r>
            <w:r>
              <w:rPr>
                <w:rFonts w:hint="eastAsia" w:ascii="HG丸ｺﾞｼｯｸM-PRO" w:hAnsi="HG丸ｺﾞｼｯｸM-PRO" w:eastAsia="HG丸ｺﾞｼｯｸM-PRO"/>
                <w:b w:val="1"/>
              </w:rPr>
              <w:t>（※必須）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FFFFFF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性別</w:t>
            </w:r>
          </w:p>
        </w:tc>
        <w:tc>
          <w:tcPr>
            <w:tcW w:w="2799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70" w:hRule="atLeast"/>
        </w:trPr>
        <w:tc>
          <w:tcPr>
            <w:tcW w:w="4219" w:type="dxa"/>
            <w:gridSpan w:val="2"/>
            <w:tcBorders>
              <w:top w:val="single" w:color="FFFFFF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auto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2268" w:type="dxa"/>
            <w:tcBorders>
              <w:top w:val="single" w:color="FFFFFF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□男　　□女</w:t>
            </w:r>
          </w:p>
        </w:tc>
        <w:tc>
          <w:tcPr>
            <w:tcW w:w="2799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310" w:hRule="atLeast"/>
        </w:trPr>
        <w:tc>
          <w:tcPr>
            <w:tcW w:w="9286" w:type="dxa"/>
            <w:gridSpan w:val="5"/>
            <w:tcBorders>
              <w:top w:val="single" w:color="auto" w:sz="4" w:space="0"/>
              <w:left w:val="single" w:color="auto" w:sz="4" w:space="0"/>
              <w:bottom w:val="single" w:color="FFFFFF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auto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意見提出者の区分（住所が津山市以外の方のみ、該当する番号に○を付けてください。）</w:t>
            </w:r>
          </w:p>
        </w:tc>
      </w:tr>
      <w:tr>
        <w:trPr>
          <w:trHeight w:val="1027" w:hRule="atLeast"/>
        </w:trPr>
        <w:tc>
          <w:tcPr>
            <w:tcW w:w="9286" w:type="dxa"/>
            <w:gridSpan w:val="5"/>
            <w:tcBorders>
              <w:top w:val="single" w:color="FFFFFF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40" w:lineRule="auto"/>
              <w:ind w:firstLine="206" w:firstLineChars="10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１　津山市内に事務所又は事業所を有する個人、法人及びその他の団体</w:t>
            </w:r>
          </w:p>
          <w:p>
            <w:pPr>
              <w:pStyle w:val="0"/>
              <w:spacing w:line="240" w:lineRule="auto"/>
              <w:ind w:firstLine="206" w:firstLineChars="10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２　津山市内の事務所又は事業所に勤務する方</w:t>
            </w:r>
          </w:p>
          <w:p>
            <w:pPr>
              <w:pStyle w:val="0"/>
              <w:spacing w:line="240" w:lineRule="auto"/>
              <w:ind w:firstLine="206" w:firstLineChars="10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３　津山市内の学校に在学する方</w:t>
            </w:r>
          </w:p>
          <w:p>
            <w:pPr>
              <w:pStyle w:val="0"/>
              <w:spacing w:line="240" w:lineRule="auto"/>
              <w:ind w:firstLine="206" w:firstLineChars="10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４　意見募集と対象となっている事案に利害関係を有する方</w:t>
            </w:r>
          </w:p>
        </w:tc>
      </w:tr>
      <w:tr>
        <w:trPr>
          <w:trHeight w:val="391" w:hRule="atLeast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メールアドレス</w:t>
            </w:r>
          </w:p>
        </w:tc>
        <w:tc>
          <w:tcPr>
            <w:tcW w:w="73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9286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auto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【意見等記入欄】</w:t>
            </w:r>
          </w:p>
          <w:p>
            <w:pPr>
              <w:pStyle w:val="0"/>
              <w:spacing w:line="240" w:lineRule="auto"/>
              <w:ind w:firstLine="412" w:firstLineChars="20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どの項目に対する御意見なのかがわかるように、ページ番号、項目名称等を御記入ください。</w:t>
            </w:r>
          </w:p>
          <w:p>
            <w:pPr>
              <w:pStyle w:val="0"/>
              <w:spacing w:line="240" w:lineRule="auto"/>
              <w:ind w:firstLine="412" w:firstLineChars="200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足りない場合は裏面に記入するか、別紙を添付してください。</w:t>
            </w:r>
          </w:p>
        </w:tc>
      </w:tr>
      <w:tr>
        <w:trPr>
          <w:trHeight w:val="5984" w:hRule="atLeast"/>
        </w:trPr>
        <w:tc>
          <w:tcPr>
            <w:tcW w:w="928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4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spacing w:line="24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2245" w:hRule="atLeast"/>
        </w:trPr>
        <w:tc>
          <w:tcPr>
            <w:tcW w:w="6566" w:type="dxa"/>
            <w:gridSpan w:val="4"/>
            <w:tcBorders>
              <w:top w:val="single" w:color="auto" w:sz="4" w:space="0"/>
              <w:left w:val="single" w:color="FFFFFF" w:sz="4" w:space="0"/>
              <w:bottom w:val="single" w:color="FFFFFF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40" w:lineRule="auto"/>
              <w:ind w:left="196" w:hanging="196" w:hangingChars="100"/>
              <w:rPr>
                <w:rFonts w:hint="eastAsia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○提出期限　令和４年７月６日（水）１７時００分（必着）</w:t>
            </w:r>
          </w:p>
          <w:p>
            <w:pPr>
              <w:pStyle w:val="0"/>
              <w:spacing w:line="240" w:lineRule="auto"/>
              <w:ind w:left="196" w:hanging="196" w:hangingChars="100"/>
              <w:rPr>
                <w:rFonts w:hint="eastAsia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○提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出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先　〒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708-8501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　津山市山北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520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番地</w:t>
            </w:r>
          </w:p>
          <w:p>
            <w:pPr>
              <w:pStyle w:val="0"/>
              <w:spacing w:line="240" w:lineRule="auto"/>
              <w:ind w:left="206" w:leftChars="100" w:firstLine="981" w:firstLineChars="500"/>
              <w:rPr>
                <w:rFonts w:hint="eastAsia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津山市産業文化部商業・交通政策課</w:t>
            </w:r>
          </w:p>
          <w:p>
            <w:pPr>
              <w:pStyle w:val="0"/>
              <w:spacing w:line="240" w:lineRule="auto"/>
              <w:ind w:left="206" w:leftChars="100" w:firstLine="981" w:firstLineChars="500"/>
              <w:rPr>
                <w:rFonts w:hint="eastAsia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電話：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0868-32-2081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FAX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：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0868-32-2154</w:t>
            </w:r>
          </w:p>
          <w:p>
            <w:pPr>
              <w:pStyle w:val="0"/>
              <w:spacing w:line="240" w:lineRule="auto"/>
              <w:ind w:left="206" w:leftChars="100" w:firstLine="981" w:firstLineChars="500"/>
              <w:rPr>
                <w:rFonts w:hint="eastAsia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Ｅメール：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shoukoutsu@city.tsuyama.lg.jp</w:t>
            </w:r>
          </w:p>
          <w:p>
            <w:pPr>
              <w:pStyle w:val="0"/>
              <w:spacing w:line="240" w:lineRule="auto"/>
              <w:ind w:left="196" w:hanging="196" w:hangingChars="100"/>
              <w:rPr>
                <w:rFonts w:hint="eastAsia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○提出方法　上記提出先へ郵送、電子メール、ファクス</w:t>
            </w:r>
          </w:p>
          <w:p>
            <w:pPr>
              <w:pStyle w:val="0"/>
              <w:spacing w:line="240" w:lineRule="auto"/>
              <w:ind w:left="196" w:hanging="196" w:hangingChars="100"/>
              <w:rPr>
                <w:rFonts w:hint="eastAsia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　　　　　　持参の場合は、上記提出先に加えて、</w:t>
            </w:r>
          </w:p>
          <w:p>
            <w:pPr>
              <w:pStyle w:val="0"/>
              <w:spacing w:line="240" w:lineRule="auto"/>
              <w:ind w:left="206" w:leftChars="100" w:firstLine="881" w:firstLineChars="500"/>
              <w:rPr>
                <w:rFonts w:hint="eastAsia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各支所及び出張所地域振興課でも可能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auto"/>
              <w:rPr>
                <w:rFonts w:hint="eastAsia" w:ascii="HG丸ｺﾞｼｯｸM-PRO" w:hAnsi="HG丸ｺﾞｼｯｸM-PRO" w:eastAsia="HG丸ｺﾞｼｯｸM-PRO"/>
                <w:sz w:val="20"/>
                <w:u w:val="singl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  <w:u w:val="single" w:color="auto"/>
              </w:rPr>
              <w:t>※記入不要（受付用）</w:t>
            </w:r>
          </w:p>
          <w:p>
            <w:pPr>
              <w:pStyle w:val="0"/>
              <w:spacing w:line="240" w:lineRule="auto"/>
              <w:ind w:firstLine="196" w:firstLineChars="100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受付日：</w:t>
            </w:r>
          </w:p>
          <w:p>
            <w:pPr>
              <w:pStyle w:val="0"/>
              <w:spacing w:line="240" w:lineRule="auto"/>
              <w:ind w:firstLine="196" w:firstLineChars="100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受付方法</w:t>
            </w:r>
          </w:p>
          <w:p>
            <w:pPr>
              <w:pStyle w:val="0"/>
              <w:spacing w:line="240" w:lineRule="auto"/>
              <w:ind w:firstLine="196" w:firstLineChars="100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・持参（　　　　　）</w:t>
            </w:r>
          </w:p>
          <w:p>
            <w:pPr>
              <w:pStyle w:val="0"/>
              <w:spacing w:line="240" w:lineRule="auto"/>
              <w:ind w:firstLine="196" w:firstLineChars="100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・郵送</w:t>
            </w:r>
          </w:p>
          <w:p>
            <w:pPr>
              <w:pStyle w:val="0"/>
              <w:spacing w:line="240" w:lineRule="auto"/>
              <w:ind w:firstLine="196" w:firstLineChars="100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・電子メール</w:t>
            </w:r>
          </w:p>
          <w:p>
            <w:pPr>
              <w:pStyle w:val="0"/>
              <w:spacing w:line="240" w:lineRule="auto"/>
              <w:ind w:firstLine="196" w:firstLineChars="100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・ファクス</w:t>
            </w:r>
          </w:p>
        </w:tc>
      </w:tr>
    </w:tbl>
    <w:p>
      <w:pPr>
        <w:pStyle w:val="0"/>
        <w:spacing w:line="240" w:lineRule="auto"/>
        <w:rPr>
          <w:rFonts w:hint="eastAsia" w:ascii="HG丸ｺﾞｼｯｸM-PRO" w:hAnsi="HG丸ｺﾞｼｯｸM-PRO" w:eastAsia="HG丸ｺﾞｼｯｸM-PRO"/>
          <w:sz w:val="12"/>
        </w:rPr>
      </w:pPr>
    </w:p>
    <w:sectPr>
      <w:headerReference r:id="rId5" w:type="default"/>
      <w:pgSz w:w="11906" w:h="16838"/>
      <w:pgMar w:top="851" w:right="1418" w:bottom="568" w:left="1418" w:header="567" w:footer="283" w:gutter="0"/>
      <w:pgNumType w:fmt="numberInDash"/>
      <w:cols w:space="720"/>
      <w:textDirection w:val="lrTb"/>
      <w:docGrid w:type="linesAndChars" w:linePitch="350" w:charSpace="-79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pacing w:line="0" w:lineRule="atLeast"/>
      <w:ind w:left="1363" w:hanging="1363" w:hangingChars="695"/>
      <w:rPr>
        <w:rFonts w:hint="eastAsia"/>
      </w:rPr>
    </w:pPr>
    <w:r>
      <w:rPr>
        <w:rFonts w:hint="eastAsia" w:ascii="メイリオ" w:hAnsi="メイリオ" w:eastAsia="メイリオ"/>
        <w:sz w:val="20"/>
      </w:rPr>
      <w:t>［意見提出用紙］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Note Heading"/>
    <w:basedOn w:val="0"/>
    <w:next w:val="0"/>
    <w:link w:val="0"/>
    <w:uiPriority w:val="0"/>
    <w:pPr>
      <w:jc w:val="center"/>
    </w:pPr>
    <w:rPr>
      <w:sz w:val="22"/>
    </w:rPr>
  </w:style>
  <w:style w:type="paragraph" w:styleId="17">
    <w:name w:val="Closing"/>
    <w:basedOn w:val="0"/>
    <w:next w:val="17"/>
    <w:link w:val="0"/>
    <w:uiPriority w:val="0"/>
    <w:pPr>
      <w:jc w:val="right"/>
    </w:pPr>
    <w:rPr>
      <w:sz w:val="22"/>
    </w:rPr>
  </w:style>
  <w:style w:type="character" w:styleId="18">
    <w:name w:val="Hyperlink"/>
    <w:next w:val="18"/>
    <w:link w:val="0"/>
    <w:uiPriority w:val="0"/>
    <w:rPr>
      <w:rFonts w:ascii="Times New Roman" w:hAnsi="Times New Roman"/>
      <w:color w:val="0000FF"/>
      <w:u w:val="single" w:color="auto"/>
    </w:rPr>
  </w:style>
  <w:style w:type="paragraph" w:styleId="19">
    <w:name w:val="head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0">
    <w:name w:val="footer"/>
    <w:basedOn w:val="0"/>
    <w:next w:val="2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>
    <w:name w:val="page number"/>
    <w:basedOn w:val="10"/>
    <w:next w:val="21"/>
    <w:link w:val="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="Arial" w:hAnsi="Arial" w:eastAsia="ＭＳ ゴシック"/>
      <w:sz w:val="18"/>
    </w:rPr>
  </w:style>
  <w:style w:type="character" w:styleId="23" w:customStyle="1">
    <w:name w:val="吹き出し (文字)"/>
    <w:next w:val="23"/>
    <w:link w:val="22"/>
    <w:uiPriority w:val="0"/>
    <w:rPr>
      <w:rFonts w:ascii="Arial" w:hAnsi="Arial" w:eastAsia="ＭＳ ゴシック"/>
      <w:kern w:val="2"/>
      <w:sz w:val="18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89</TotalTime>
  <Pages>1</Pages>
  <Words>10</Words>
  <Characters>540</Characters>
  <Application>JUST Note</Application>
  <Lines>46</Lines>
  <Paragraphs>35</Paragraphs>
  <Company>office</Company>
  <CharactersWithSpaces>572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津教委学第1712号</dc:title>
  <dc:creator>津山市</dc:creator>
  <cp:lastModifiedBy>user</cp:lastModifiedBy>
  <cp:lastPrinted>2022-06-03T00:36:07Z</cp:lastPrinted>
  <dcterms:created xsi:type="dcterms:W3CDTF">2015-07-04T08:33:00Z</dcterms:created>
  <dcterms:modified xsi:type="dcterms:W3CDTF">2022-05-31T23:56:45Z</dcterms:modified>
  <cp:revision>18</cp:revision>
</cp:coreProperties>
</file>