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22"/>
          <w:kern w:val="0"/>
          <w:sz w:val="24"/>
        </w:rPr>
        <w:t>参加表明書兼応募資格審査申請書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32"/>
          <w:kern w:val="0"/>
          <w:sz w:val="24"/>
        </w:rPr>
        <w:t>津山市長　谷口　圭三　　</w:t>
      </w:r>
      <w:r>
        <w:rPr>
          <w:rFonts w:hint="eastAsia" w:ascii="ＭＳ 明朝" w:hAnsi="ＭＳ 明朝" w:eastAsia="ＭＳ 明朝"/>
          <w:spacing w:val="8"/>
          <w:kern w:val="0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申請者　住所又は所在地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商号又は名称</w:t>
      </w:r>
    </w:p>
    <w:p>
      <w:pPr>
        <w:pStyle w:val="0"/>
        <w:spacing w:line="240" w:lineRule="atLeast"/>
        <w:ind w:right="21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代表者職・氏名　　　　　　　　　　　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担当者　氏　名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所在地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　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ＦＡＸ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Ｅﾒｰﾙ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津山市スマートシティ構想策定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支援</w:t>
      </w:r>
      <w:r>
        <w:rPr>
          <w:rFonts w:hint="eastAsia" w:ascii="ＭＳ 明朝" w:hAnsi="ＭＳ 明朝" w:eastAsia="ＭＳ 明朝"/>
          <w:sz w:val="24"/>
          <w:highlight w:val="none"/>
        </w:rPr>
        <w:t>業務実施要領に基づき、事業者募集に参加することを表明するとともに、応募資格の審査を下記の添付書類を添えて申請します。</w:t>
      </w:r>
    </w:p>
    <w:p>
      <w:pPr>
        <w:pStyle w:val="0"/>
        <w:ind w:left="239" w:leftChars="11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なお、この書類及び添付書類のすべての記載事項は、事実と相違ないことを誓約します。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24"/>
        <w:ind w:leftChars="0"/>
        <w:rPr>
          <w:rFonts w:hint="default" w:ascii="ＭＳ 明朝" w:hAnsi="ＭＳ 明朝" w:eastAsia="ＭＳ 明朝"/>
          <w:sz w:val="24"/>
        </w:rPr>
      </w:pPr>
    </w:p>
    <w:p>
      <w:pPr>
        <w:pStyle w:val="24"/>
        <w:numPr>
          <w:numId w:val="0"/>
        </w:numPr>
        <w:ind w:left="0" w:leftChars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Theme="minorEastAsia" w:hAnsiTheme="minorEastAsia"/>
          <w:sz w:val="22"/>
        </w:rPr>
        <w:t>□添付書類</w:t>
      </w:r>
    </w:p>
    <w:p>
      <w:pPr>
        <w:pStyle w:val="17"/>
        <w:ind w:leftChars="0" w:right="840" w:rightChars="0" w:firstLine="0" w:firstLineChars="0"/>
        <w:jc w:val="left"/>
        <w:rPr>
          <w:rFonts w:hint="default" w:asciiTheme="minorEastAsia" w:hAnsiTheme="minorEastAsia"/>
          <w:sz w:val="22"/>
          <w:highlight w:val="none"/>
        </w:rPr>
      </w:pPr>
      <w:r>
        <w:rPr>
          <w:rFonts w:hint="eastAsia" w:asciiTheme="minorEastAsia" w:hAnsiTheme="minorEastAsia"/>
          <w:sz w:val="22"/>
          <w:highlight w:val="none"/>
        </w:rPr>
        <w:t>・（様式２）導入実績記載書</w:t>
      </w:r>
    </w:p>
    <w:p>
      <w:pPr>
        <w:pStyle w:val="17"/>
        <w:ind w:leftChars="0" w:right="840" w:rightChars="0" w:firstLine="0" w:firstLineChars="0"/>
        <w:jc w:val="left"/>
        <w:rPr>
          <w:rFonts w:hint="default" w:asciiTheme="minorEastAsia" w:hAnsiTheme="minorEastAsia"/>
          <w:sz w:val="22"/>
          <w:highlight w:val="none"/>
        </w:rPr>
      </w:pPr>
      <w:r>
        <w:rPr>
          <w:rFonts w:hint="eastAsia" w:asciiTheme="minorEastAsia" w:hAnsiTheme="minorEastAsia"/>
          <w:sz w:val="22"/>
          <w:highlight w:val="none"/>
        </w:rPr>
        <w:t>・（様式３）企画提案事業者会社概要</w:t>
      </w:r>
    </w:p>
    <w:p>
      <w:pPr>
        <w:pStyle w:val="17"/>
        <w:ind w:leftChars="0" w:right="423" w:rightChars="0" w:firstLine="0" w:firstLineChars="0"/>
        <w:jc w:val="left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  <w:highlight w:val="none"/>
        </w:rPr>
        <w:t>・</w:t>
      </w:r>
      <w:r>
        <w:rPr>
          <w:rFonts w:hint="eastAsia" w:asciiTheme="minorEastAsia" w:hAnsiTheme="minorEastAsia"/>
          <w:sz w:val="22"/>
          <w:highlight w:val="none"/>
        </w:rPr>
        <w:t>ISMS</w:t>
      </w:r>
      <w:r>
        <w:rPr>
          <w:rFonts w:hint="eastAsia" w:asciiTheme="minorEastAsia" w:hAnsiTheme="minorEastAsia"/>
          <w:sz w:val="22"/>
          <w:highlight w:val="none"/>
        </w:rPr>
        <w:t>認証／</w:t>
      </w:r>
      <w:r>
        <w:rPr>
          <w:rFonts w:hint="eastAsia" w:asciiTheme="minorEastAsia" w:hAnsiTheme="minorEastAsia"/>
          <w:sz w:val="22"/>
          <w:highlight w:val="none"/>
        </w:rPr>
        <w:t>ISO/IEC 27001</w:t>
      </w:r>
      <w:r>
        <w:rPr>
          <w:rFonts w:hint="eastAsia" w:asciiTheme="minorEastAsia" w:hAnsiTheme="minorEastAsia"/>
          <w:sz w:val="22"/>
          <w:highlight w:val="none"/>
        </w:rPr>
        <w:t>／プライバシーマークいずれかの取得証明書</w:t>
      </w:r>
      <w:r>
        <w:rPr>
          <w:rFonts w:hint="eastAsia" w:asciiTheme="minorEastAsia" w:hAnsiTheme="minorEastAsia"/>
          <w:sz w:val="22"/>
        </w:rPr>
        <w:t>の写し</w:t>
      </w:r>
    </w:p>
    <w:p>
      <w:pPr>
        <w:pStyle w:val="17"/>
        <w:ind w:leftChars="0" w:right="423" w:rightChars="0" w:firstLineChars="0"/>
        <w:jc w:val="left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・（様式７）</w:t>
      </w:r>
      <w:r>
        <w:rPr>
          <w:rFonts w:hint="eastAsia"/>
          <w:color w:val="auto"/>
          <w:sz w:val="22"/>
        </w:rPr>
        <w:t>委任状（受任者は本社・本店に代わって契約手続等を行う支店・営業所に限る）</w:t>
      </w:r>
    </w:p>
    <w:p>
      <w:pPr>
        <w:pStyle w:val="17"/>
        <w:ind w:leftChars="0" w:right="423" w:rightChars="0" w:firstLineChars="0"/>
        <w:jc w:val="left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・</w:t>
      </w:r>
      <w:r>
        <w:rPr>
          <w:rFonts w:hint="eastAsia" w:ascii="ＭＳ 明朝" w:hAnsi="ＭＳ 明朝" w:eastAsia="ＭＳ 明朝"/>
          <w:sz w:val="22"/>
        </w:rPr>
        <w:t>受任者が所在する市区町村発行の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市区町村税等納税証明書（様式７を提出する場合）</w:t>
      </w:r>
    </w:p>
    <w:sectPr>
      <w:headerReference r:id="rId5" w:type="default"/>
      <w:pgSz w:w="11906" w:h="16838"/>
      <w:pgMar w:top="1134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Theme="minorEastAsia" w:hAnsiTheme="minorEastAsia"/>
        <w:sz w:val="24"/>
      </w:rPr>
    </w:pPr>
    <w:r>
      <w:rPr>
        <w:rFonts w:hint="eastAsia" w:asciiTheme="minorEastAsia" w:hAnsiTheme="minorEastAsia"/>
        <w:sz w:val="24"/>
      </w:rPr>
      <w:t>様式第</w:t>
    </w:r>
    <w:r>
      <w:rPr>
        <w:rFonts w:hint="eastAsia" w:asciiTheme="minorEastAsia" w:hAnsiTheme="minorEastAsia"/>
        <w:sz w:val="24"/>
      </w:rPr>
      <w:t>1</w:t>
    </w:r>
    <w:r>
      <w:rPr>
        <w:rFonts w:hint="eastAsia" w:asciiTheme="minorEastAsia" w:hAnsiTheme="minorEastAsia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4</Words>
  <Characters>341</Characters>
  <Application>JUST Note</Application>
  <Lines>35</Lines>
  <Paragraphs>21</Paragraphs>
  <Company>office</Company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2022-05-25T04:31:12Z</cp:lastPrinted>
  <dcterms:created xsi:type="dcterms:W3CDTF">2017-04-10T09:01:00Z</dcterms:created>
  <dcterms:modified xsi:type="dcterms:W3CDTF">2022-05-25T04:31:14Z</dcterms:modified>
  <cp:revision>23</cp:revision>
</cp:coreProperties>
</file>