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ind w:firstLine="0" w:firstLineChars="0"/>
        <w:jc w:val="right"/>
        <w:rPr>
          <w:rFonts w:hint="eastAsia" w:ascii="Century Gothic" w:hAnsi="Century Gothic"/>
          <w:color w:val="auto"/>
          <w:spacing w:val="20"/>
          <w:kern w:val="0"/>
          <w:sz w:val="18"/>
          <w:u w:val="none" w:color="auto"/>
        </w:rPr>
      </w:pPr>
      <w:bookmarkStart w:id="0" w:name="y3"/>
      <w:bookmarkEnd w:id="0"/>
      <w:r>
        <w:rPr>
          <w:rFonts w:hint="default" w:ascii="Century Gothic" w:hAnsi="Century Gothic"/>
          <w:color w:val="auto"/>
          <w:spacing w:val="20"/>
          <w:kern w:val="0"/>
          <w:sz w:val="18"/>
          <w:u w:val="none" w:color="auto"/>
        </w:rPr>
        <w:t>50406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様式第１号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(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第５条関係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)</w:t>
      </w:r>
    </w:p>
    <w:p>
      <w:pPr>
        <w:pStyle w:val="0"/>
        <w:widowControl w:val="1"/>
        <w:wordWrap w:val="0"/>
        <w:spacing w:line="400" w:lineRule="exact"/>
        <w:ind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年　　月　　日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400" w:lineRule="exact"/>
        <w:ind w:firstLine="0" w:firstLineChars="0"/>
        <w:jc w:val="center"/>
        <w:rPr>
          <w:rFonts w:hint="eastAsia" w:ascii="ＭＳ 明朝" w:hAnsi="ＭＳ 明朝"/>
          <w:color w:val="auto"/>
          <w:spacing w:val="20"/>
          <w:kern w:val="0"/>
          <w:sz w:val="28"/>
          <w:u w:val="none" w:color="auto"/>
        </w:rPr>
      </w:pPr>
      <w:r>
        <w:rPr>
          <w:rFonts w:hint="eastAsia" w:ascii="ＭＳ 明朝" w:hAnsi="ＭＳ 明朝"/>
          <w:color w:val="auto"/>
          <w:sz w:val="28"/>
          <w:u w:val="none" w:color="auto"/>
        </w:rPr>
        <w:t>津山市三世代世帯</w:t>
      </w:r>
      <w:r>
        <w:rPr>
          <w:rFonts w:hint="eastAsia" w:ascii="ＭＳ 明朝" w:hAnsi="ＭＳ 明朝"/>
          <w:color w:val="auto"/>
          <w:sz w:val="28"/>
          <w:u w:val="none" w:color="auto"/>
          <w:shd w:val="clear" w:color="auto" w:fill="auto"/>
        </w:rPr>
        <w:t>居住促進</w:t>
      </w:r>
      <w:r>
        <w:rPr>
          <w:rFonts w:hint="eastAsia" w:ascii="ＭＳ 明朝" w:hAnsi="ＭＳ 明朝"/>
          <w:color w:val="auto"/>
          <w:spacing w:val="20"/>
          <w:kern w:val="0"/>
          <w:sz w:val="28"/>
          <w:u w:val="none" w:color="auto"/>
        </w:rPr>
        <w:t>補助金交付申請書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4"/>
          <w:u w:val="none" w:color="auto"/>
        </w:rPr>
      </w:pP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津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山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市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長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殿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wordWrap w:val="0"/>
        <w:spacing w:line="400" w:lineRule="exact"/>
        <w:ind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申請者　　　　　　　　　　　　　　　</w:t>
      </w:r>
    </w:p>
    <w:p>
      <w:pPr>
        <w:pStyle w:val="0"/>
        <w:widowControl w:val="1"/>
        <w:spacing w:line="276" w:lineRule="auto"/>
        <w:ind w:firstLine="5460" w:firstLineChars="210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（〒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-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）</w:t>
      </w:r>
    </w:p>
    <w:p>
      <w:pPr>
        <w:pStyle w:val="0"/>
        <w:widowControl w:val="1"/>
        <w:spacing w:line="276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　　　　　　　　　　　　　　　　現住所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　　　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　　　　　　　　　　　　　　　　</w: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fldChar w:fldCharType="begin"/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EQ \* jc1 \* hps11 \o\ad(\s\up 10(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ふ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り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),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氏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)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fldChar w:fldCharType="end"/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</w: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fldChar w:fldCharType="begin"/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EQ \* jc1 \* hps11 \o\ad(\s\up 10(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が</w:instrText>
      </w:r>
      <w:r>
        <w:rPr>
          <w:rFonts w:hint="default" w:ascii="ＭＳ 明朝" w:hAnsi="ＭＳ 明朝"/>
          <w:color w:val="auto"/>
          <w:spacing w:val="20"/>
          <w:kern w:val="0"/>
          <w:sz w:val="11"/>
        </w:rPr>
        <w:instrText>な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),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名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instrText>)</w:instrText>
      </w:r>
      <w:r>
        <w:rPr>
          <w:rFonts w:hint="default" w:ascii="ＭＳ 明朝" w:hAnsi="ＭＳ 明朝"/>
          <w:color w:val="auto"/>
          <w:spacing w:val="20"/>
          <w:kern w:val="0"/>
          <w:sz w:val="22"/>
          <w:u w:val="none" w:color="auto"/>
        </w:rPr>
        <w:fldChar w:fldCharType="end"/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　　　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　　　　　　　　　　　　　　　　</w:t>
      </w:r>
      <w:r>
        <w:rPr>
          <w:rFonts w:hint="eastAsia" w:ascii="ＭＳ 明朝" w:hAnsi="ＭＳ 明朝"/>
          <w:color w:val="auto"/>
          <w:kern w:val="0"/>
          <w:sz w:val="22"/>
          <w:u w:val="none" w:color="auto"/>
          <w:fitText w:val="880" w:id="1"/>
        </w:rPr>
        <w:t>電話番号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(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)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-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</w:t>
      </w:r>
    </w:p>
    <w:p>
      <w:pPr>
        <w:pStyle w:val="0"/>
        <w:widowControl w:val="1"/>
        <w:spacing w:line="240" w:lineRule="auto"/>
        <w:ind w:right="611" w:rightChars="291"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bookmarkStart w:id="1" w:name="_GoBack"/>
      <w:bookmarkEnd w:id="1"/>
      <w:r>
        <w:rPr>
          <w:rFonts w:hint="eastAsia" w:ascii="ＭＳ 明朝" w:hAnsi="ＭＳ 明朝"/>
          <w:color w:val="auto"/>
          <w:spacing w:val="20"/>
          <w:kern w:val="0"/>
          <w:sz w:val="18"/>
          <w:u w:val="none" w:color="auto"/>
        </w:rPr>
        <w:t>（日中連絡のつく番号）</w:t>
      </w:r>
    </w:p>
    <w:p>
      <w:pPr>
        <w:pStyle w:val="0"/>
        <w:widowControl w:val="1"/>
        <w:spacing w:line="24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240" w:lineRule="auto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sz w:val="22"/>
          <w:u w:val="none" w:color="auto"/>
          <w:shd w:val="clear" w:color="auto" w:fill="auto"/>
        </w:rPr>
        <w:t>津山市三世代世帯居住促進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  <w:shd w:val="clear" w:color="auto" w:fill="auto"/>
        </w:rPr>
        <w:t>補助金の交付を受けたいので，</w:t>
      </w:r>
      <w:r>
        <w:rPr>
          <w:rFonts w:hint="eastAsia" w:ascii="ＭＳ 明朝" w:hAnsi="ＭＳ 明朝"/>
          <w:color w:val="auto"/>
          <w:spacing w:val="20"/>
          <w:sz w:val="22"/>
          <w:u w:val="none" w:color="auto"/>
          <w:shd w:val="clear" w:color="auto" w:fill="auto"/>
        </w:rPr>
        <w:t>三世代世帯居住促進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  <w:shd w:val="clear" w:color="auto" w:fill="auto"/>
        </w:rPr>
        <w:t>補助金交付要領第５条の規定により，関係書類を添えて申請します。</w:t>
      </w:r>
    </w:p>
    <w:p>
      <w:pPr>
        <w:pStyle w:val="0"/>
        <w:widowControl w:val="1"/>
        <w:spacing w:line="240" w:lineRule="auto"/>
        <w:ind w:firstLine="0" w:firstLineChars="0"/>
        <w:jc w:val="center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tbl>
      <w:tblPr>
        <w:tblStyle w:val="11"/>
        <w:tblW w:w="8293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7"/>
        <w:gridCol w:w="5916"/>
      </w:tblGrid>
      <w:tr>
        <w:trPr>
          <w:trHeight w:val="979" w:hRule="atLeast"/>
        </w:trPr>
        <w:tc>
          <w:tcPr>
            <w:tcW w:w="2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交付申請額</w:t>
            </w:r>
          </w:p>
        </w:tc>
        <w:tc>
          <w:tcPr>
            <w:tcW w:w="591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1820" w:firstLineChars="70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</w:p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　　　　　　　　　　　　　　　　　　円</w:t>
            </w:r>
          </w:p>
        </w:tc>
      </w:tr>
      <w:tr>
        <w:trPr>
          <w:trHeight w:val="1105" w:hRule="atLeast"/>
        </w:trPr>
        <w:tc>
          <w:tcPr>
            <w:tcW w:w="2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確定通知の区分</w:t>
            </w:r>
          </w:p>
        </w:tc>
        <w:tc>
          <w:tcPr>
            <w:tcW w:w="591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□津山市地域材で家づくり支援補助金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□津山市地域材で住宅リフォーム等支援補助金</w:t>
            </w:r>
          </w:p>
        </w:tc>
      </w:tr>
      <w:tr>
        <w:trPr>
          <w:trHeight w:val="1105" w:hRule="atLeast"/>
        </w:trPr>
        <w:tc>
          <w:tcPr>
            <w:tcW w:w="23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  <w:t>申請者旧住所</w:t>
            </w:r>
          </w:p>
        </w:tc>
        <w:tc>
          <w:tcPr>
            <w:tcW w:w="591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rPr>
                <w:rFonts w:hint="eastAsia" w:ascii="ＭＳ 明朝" w:hAnsi="ＭＳ 明朝"/>
                <w:color w:val="auto"/>
                <w:spacing w:val="20"/>
                <w:kern w:val="0"/>
                <w:sz w:val="22"/>
                <w:u w:val="none" w:color="auto"/>
              </w:rPr>
            </w:pPr>
          </w:p>
        </w:tc>
      </w:tr>
    </w:tbl>
    <w:p>
      <w:pPr>
        <w:pStyle w:val="0"/>
        <w:widowControl w:val="1"/>
        <w:spacing w:line="240" w:lineRule="auto"/>
        <w:ind w:firstLine="359" w:firstLineChars="138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</w:p>
    <w:p>
      <w:pPr>
        <w:pStyle w:val="0"/>
        <w:widowControl w:val="1"/>
        <w:spacing w:line="276" w:lineRule="auto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 xml:space="preserve"> (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添付書類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)</w:t>
      </w:r>
    </w:p>
    <w:p>
      <w:pPr>
        <w:pStyle w:val="0"/>
        <w:widowControl w:val="1"/>
        <w:spacing w:line="276" w:lineRule="auto"/>
        <w:ind w:left="780" w:hanging="780" w:hangingChars="30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□定住誓約書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□住民票の写し（続柄の記載されたもの，世帯全員分）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（□住民票で親子関係が確認できない場合は戸籍謄本等）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□完納証明書（定住誓約書に記載された世帯員のうち，成年全員分）</w:t>
      </w:r>
    </w:p>
    <w:p>
      <w:pPr>
        <w:pStyle w:val="0"/>
        <w:widowControl w:val="1"/>
        <w:spacing w:line="360" w:lineRule="auto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  <w:u w:val="none" w:color="auto"/>
        </w:rPr>
        <w:t>　　□津山市暴力団排除条例に係る誓約書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680" w:right="1418" w:bottom="454" w:left="141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ndid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60" w:lineRule="exact"/>
      <w:ind w:firstLine="100" w:firstLine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next w:val="15"/>
    <w:link w:val="0"/>
    <w:uiPriority w:val="0"/>
    <w:rPr>
      <w:rFonts w:ascii="ＭＳ ゴシック" w:hAnsi="ＭＳ ゴシック" w:eastAsia="ＭＳ ゴシック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sec0"/>
    <w:basedOn w:val="0"/>
    <w:next w:val="22"/>
    <w:link w:val="0"/>
    <w:uiPriority w:val="0"/>
    <w:pPr>
      <w:widowControl w:val="1"/>
      <w:spacing w:line="336" w:lineRule="atLeast"/>
      <w:ind w:left="240" w:hanging="240" w:firstLineChars="0"/>
      <w:jc w:val="left"/>
    </w:pPr>
    <w:rPr>
      <w:rFonts w:ascii="ＭＳ 明朝" w:hAnsi="ＭＳ 明朝"/>
      <w:kern w:val="0"/>
      <w:sz w:val="24"/>
    </w:rPr>
  </w:style>
  <w:style w:type="paragraph" w:styleId="23" w:customStyle="1">
    <w:name w:val="sec1"/>
    <w:basedOn w:val="0"/>
    <w:next w:val="23"/>
    <w:link w:val="0"/>
    <w:uiPriority w:val="0"/>
    <w:pPr>
      <w:widowControl w:val="1"/>
      <w:spacing w:line="336" w:lineRule="atLeast"/>
      <w:ind w:left="480" w:hanging="240" w:firstLineChars="0"/>
      <w:jc w:val="left"/>
    </w:pPr>
    <w:rPr>
      <w:rFonts w:ascii="ＭＳ 明朝" w:hAnsi="ＭＳ 明朝"/>
      <w:kern w:val="0"/>
      <w:sz w:val="24"/>
    </w:rPr>
  </w:style>
  <w:style w:type="character" w:styleId="24" w:customStyle="1">
    <w:name w:val="add-text1"/>
    <w:next w:val="24"/>
    <w:link w:val="0"/>
    <w:uiPriority w:val="0"/>
    <w:rPr>
      <w:b w:val="1"/>
      <w:color w:val="0000FF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/>
      <w:color w:val="000000"/>
      <w:spacing w:val="20"/>
      <w:kern w:val="0"/>
      <w:sz w:val="22"/>
    </w:rPr>
  </w:style>
  <w:style w:type="character" w:styleId="28" w:customStyle="1">
    <w:name w:val="記 (文字)"/>
    <w:next w:val="28"/>
    <w:link w:val="27"/>
    <w:uiPriority w:val="0"/>
    <w:rPr>
      <w:rFonts w:ascii="ＭＳ 明朝" w:hAnsi="ＭＳ 明朝"/>
      <w:color w:val="000000"/>
      <w:spacing w:val="20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/>
      <w:color w:val="000000"/>
      <w:spacing w:val="20"/>
      <w:kern w:val="0"/>
      <w:sz w:val="22"/>
    </w:rPr>
  </w:style>
  <w:style w:type="character" w:styleId="30" w:customStyle="1">
    <w:name w:val="結語 (文字)"/>
    <w:next w:val="30"/>
    <w:link w:val="29"/>
    <w:uiPriority w:val="0"/>
    <w:rPr>
      <w:rFonts w:ascii="ＭＳ 明朝" w:hAnsi="ＭＳ 明朝"/>
      <w:color w:val="000000"/>
      <w:spacing w:val="20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3</Words>
  <Characters>309</Characters>
  <Application>JUST Note</Application>
  <Lines>33</Lines>
  <Paragraphs>24</Paragraphs>
  <Company>津山市役所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 津山市三世代世帯居住促進補助金交付申請書</dc:title>
  <dc:subject>津山市三世代世帯居住促進補助金関係</dc:subject>
  <dc:creator>森林課</dc:creator>
  <cp:keywords>津山市三世代世帯居住促進補助金交付申込書,三世代,三世代補助金,補助金,森林課,津山市,津山市役所,様式</cp:keywords>
  <dc:description>令和4年6月29日改正</dc:description>
  <cp:lastModifiedBy>user</cp:lastModifiedBy>
  <cp:lastPrinted>2022-06-20T08:02:08Z</cp:lastPrinted>
  <dcterms:created xsi:type="dcterms:W3CDTF">2021-04-02T05:18:00Z</dcterms:created>
  <dcterms:modified xsi:type="dcterms:W3CDTF">2022-06-17T07:25:43Z</dcterms:modified>
  <cp:category>様式</cp:category>
  <cp:revision>7</cp:revision>
</cp:coreProperties>
</file>