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00" w:lineRule="exact"/>
        <w:ind w:firstLine="0" w:firstLineChars="0"/>
        <w:jc w:val="right"/>
        <w:rPr>
          <w:rFonts w:hint="eastAsia" w:ascii="Century Gothic" w:hAnsi="Century Gothic"/>
          <w:color w:val="auto"/>
          <w:spacing w:val="20"/>
          <w:kern w:val="0"/>
          <w:sz w:val="18"/>
        </w:rPr>
      </w:pPr>
      <w:bookmarkStart w:id="0" w:name="y3"/>
      <w:bookmarkEnd w:id="0"/>
      <w:r>
        <w:rPr>
          <w:rFonts w:hint="default" w:ascii="Century Gothic" w:hAnsi="Century Gothic"/>
          <w:color w:val="auto"/>
          <w:spacing w:val="20"/>
          <w:kern w:val="0"/>
          <w:sz w:val="18"/>
        </w:rPr>
        <w:t>50406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様式第１号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(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第５条関係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)</w:t>
      </w:r>
    </w:p>
    <w:p>
      <w:pPr>
        <w:pStyle w:val="0"/>
        <w:widowControl w:val="1"/>
        <w:wordWrap w:val="0"/>
        <w:spacing w:line="400" w:lineRule="exact"/>
        <w:ind w:right="260" w:firstLine="0" w:firstLineChars="0"/>
        <w:jc w:val="righ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年　　月　　日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</w:p>
    <w:p>
      <w:pPr>
        <w:pStyle w:val="0"/>
        <w:widowControl w:val="1"/>
        <w:spacing w:line="400" w:lineRule="exact"/>
        <w:ind w:firstLine="0" w:firstLineChars="0"/>
        <w:jc w:val="center"/>
        <w:rPr>
          <w:rFonts w:hint="eastAsia" w:ascii="ＭＳ 明朝" w:hAnsi="ＭＳ 明朝"/>
          <w:color w:val="auto"/>
          <w:spacing w:val="20"/>
          <w:kern w:val="0"/>
          <w:sz w:val="28"/>
        </w:rPr>
      </w:pPr>
      <w:r>
        <w:rPr>
          <w:rFonts w:hint="eastAsia" w:ascii="ＭＳ 明朝" w:hAnsi="ＭＳ 明朝"/>
          <w:color w:val="auto"/>
          <w:spacing w:val="20"/>
          <w:kern w:val="0"/>
          <w:sz w:val="28"/>
        </w:rPr>
        <w:t>津山市木づかい定住促進対策補助金交付申請書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4"/>
        </w:rPr>
      </w:pP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4"/>
        </w:rPr>
      </w:pPr>
    </w:p>
    <w:p>
      <w:pPr>
        <w:pStyle w:val="0"/>
        <w:widowControl w:val="1"/>
        <w:spacing w:line="400" w:lineRule="exact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津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山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市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長　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殿</w:t>
      </w:r>
    </w:p>
    <w:p>
      <w:pPr>
        <w:pStyle w:val="0"/>
        <w:widowControl w:val="1"/>
        <w:wordWrap w:val="0"/>
        <w:spacing w:line="400" w:lineRule="exact"/>
        <w:ind w:firstLine="4160" w:firstLineChars="160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申請者</w:t>
      </w:r>
    </w:p>
    <w:p>
      <w:pPr>
        <w:pStyle w:val="0"/>
        <w:widowControl w:val="1"/>
        <w:spacing w:line="30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　　　　　　　　　　　　　　　　　　〒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－　　　</w:t>
      </w:r>
    </w:p>
    <w:p>
      <w:pPr>
        <w:pStyle w:val="0"/>
        <w:widowControl w:val="1"/>
        <w:spacing w:line="30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　　　　　　　　　　　　　　　現住所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津山市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　　　　</w:t>
      </w:r>
    </w:p>
    <w:p>
      <w:pPr>
        <w:pStyle w:val="0"/>
        <w:widowControl w:val="1"/>
        <w:spacing w:line="24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　　　　　　　　　　　　　　　</w: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fldChar w:fldCharType="begin"/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EQ \* jc1 \* hps11 \o\ad(\s\up 10(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ふ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り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),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氏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)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fldChar w:fldCharType="end"/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　</w: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fldChar w:fldCharType="begin"/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EQ \* jc1 \* hps11 \o\ad(\s\up 10(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が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な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),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名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instrText>)</w:instrText>
      </w:r>
      <w:r>
        <w:rPr>
          <w:rFonts w:hint="default" w:ascii="ＭＳ 明朝" w:hAnsi="ＭＳ 明朝"/>
          <w:color w:val="auto"/>
          <w:spacing w:val="20"/>
          <w:kern w:val="0"/>
          <w:sz w:val="22"/>
        </w:rPr>
        <w:fldChar w:fldCharType="end"/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                      </w:t>
      </w:r>
    </w:p>
    <w:p>
      <w:pPr>
        <w:pStyle w:val="0"/>
        <w:widowControl w:val="1"/>
        <w:spacing w:line="24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　　　　　　　　　　　　　　　</w:t>
      </w:r>
      <w:r>
        <w:rPr>
          <w:rFonts w:hint="eastAsia" w:ascii="ＭＳ 明朝" w:hAnsi="ＭＳ 明朝"/>
          <w:color w:val="auto"/>
          <w:spacing w:val="20"/>
          <w:w w:val="75"/>
          <w:kern w:val="0"/>
          <w:sz w:val="22"/>
          <w:fitText w:val="660" w:id="1"/>
        </w:rPr>
        <w:t>電話番号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　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(      )    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－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       </w:t>
      </w:r>
    </w:p>
    <w:p>
      <w:pPr>
        <w:pStyle w:val="0"/>
        <w:widowControl w:val="1"/>
        <w:spacing w:line="240" w:lineRule="auto"/>
        <w:ind w:right="611" w:rightChars="291" w:firstLine="0" w:firstLineChars="0"/>
        <w:jc w:val="right"/>
        <w:rPr>
          <w:rFonts w:hint="eastAsia" w:ascii="ＭＳ 明朝" w:hAnsi="ＭＳ 明朝"/>
          <w:color w:val="000000" w:themeColor="text1"/>
          <w:spacing w:val="20"/>
          <w:kern w:val="0"/>
          <w:sz w:val="22"/>
          <w:u w:val="none" w:color="auto"/>
        </w:rPr>
      </w:pPr>
      <w:bookmarkStart w:id="1" w:name="_GoBack"/>
      <w:bookmarkEnd w:id="1"/>
      <w:r>
        <w:rPr>
          <w:rFonts w:hint="eastAsia" w:ascii="ＭＳ 明朝" w:hAnsi="ＭＳ 明朝"/>
          <w:color w:val="000000" w:themeColor="text1"/>
          <w:spacing w:val="20"/>
          <w:kern w:val="0"/>
          <w:sz w:val="18"/>
          <w:u w:val="none" w:color="auto"/>
        </w:rPr>
        <w:t>（日中連絡のつく番号）</w:t>
      </w:r>
    </w:p>
    <w:p>
      <w:pPr>
        <w:pStyle w:val="0"/>
        <w:widowControl w:val="1"/>
        <w:spacing w:line="24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</w:p>
    <w:p>
      <w:pPr>
        <w:pStyle w:val="0"/>
        <w:widowControl w:val="1"/>
        <w:spacing w:line="240" w:lineRule="auto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津山市木づかい定住促進対策補助金の交付を受けたいので，津山市木づかい定住促進対策補助金交付要領第５条の規定により，関係書類を添えて申請します。</w:t>
      </w:r>
    </w:p>
    <w:p>
      <w:pPr>
        <w:pStyle w:val="27"/>
        <w:ind w:firstLine="260"/>
        <w:rPr>
          <w:rFonts w:hint="eastAsia"/>
          <w:color w:val="auto"/>
        </w:rPr>
      </w:pPr>
    </w:p>
    <w:tbl>
      <w:tblPr>
        <w:tblStyle w:val="11"/>
        <w:tblW w:w="8293" w:type="dxa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7"/>
        <w:gridCol w:w="5916"/>
      </w:tblGrid>
      <w:tr>
        <w:trPr>
          <w:trHeight w:val="886" w:hRule="atLeast"/>
        </w:trPr>
        <w:tc>
          <w:tcPr>
            <w:tcW w:w="2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</w:rPr>
              <w:t>交付申請額</w:t>
            </w:r>
          </w:p>
        </w:tc>
        <w:tc>
          <w:tcPr>
            <w:tcW w:w="59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</w:rPr>
              <w:t>　　　　　　　　　　　　　　　　　　円</w:t>
            </w:r>
          </w:p>
        </w:tc>
      </w:tr>
      <w:tr>
        <w:trPr>
          <w:trHeight w:val="1105" w:hRule="atLeast"/>
        </w:trPr>
        <w:tc>
          <w:tcPr>
            <w:tcW w:w="2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確定通知の区分</w:t>
            </w:r>
          </w:p>
        </w:tc>
        <w:tc>
          <w:tcPr>
            <w:tcW w:w="591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□津山市地域材で家づくり支援補助金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□津山市地域材で住宅リフォーム等支援補助金</w:t>
            </w:r>
          </w:p>
        </w:tc>
      </w:tr>
      <w:tr>
        <w:trPr>
          <w:trHeight w:val="850" w:hRule="atLeast"/>
        </w:trPr>
        <w:tc>
          <w:tcPr>
            <w:tcW w:w="2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申請者旧住所</w:t>
            </w:r>
          </w:p>
        </w:tc>
        <w:tc>
          <w:tcPr>
            <w:tcW w:w="591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left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</w:p>
        </w:tc>
      </w:tr>
    </w:tbl>
    <w:p>
      <w:pPr>
        <w:pStyle w:val="0"/>
        <w:widowControl w:val="1"/>
        <w:spacing w:line="240" w:lineRule="auto"/>
        <w:ind w:firstLine="359" w:firstLineChars="1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spacing w:line="276" w:lineRule="auto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(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添付書類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)</w:t>
      </w:r>
    </w:p>
    <w:p>
      <w:pPr>
        <w:pStyle w:val="0"/>
        <w:widowControl w:val="1"/>
        <w:spacing w:line="276" w:lineRule="auto"/>
        <w:ind w:left="780" w:hanging="780" w:hangingChars="30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□定住誓約書（様式第２号）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□住民票の写し</w:t>
      </w:r>
    </w:p>
    <w:p>
      <w:pPr>
        <w:pStyle w:val="0"/>
        <w:widowControl w:val="1"/>
        <w:spacing w:line="360" w:lineRule="auto"/>
        <w:ind w:left="940" w:leftChars="200" w:hanging="520" w:hangingChars="20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（□既提出資料で１年間以上市外に在住したことが確認できない場合は，戸籍の附票）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□市税等の完納証明書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□津山市暴力団排除条例に係る誓約書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397" w:right="1418" w:bottom="454" w:left="1418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ndid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60" w:lineRule="exact"/>
      <w:ind w:firstLine="100" w:firstLine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next w:val="15"/>
    <w:link w:val="0"/>
    <w:uiPriority w:val="0"/>
    <w:rPr>
      <w:rFonts w:ascii="ＭＳ ゴシック" w:hAnsi="ＭＳ ゴシック" w:eastAsia="ＭＳ ゴシック"/>
      <w:sz w:val="24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sec0"/>
    <w:basedOn w:val="0"/>
    <w:next w:val="22"/>
    <w:link w:val="0"/>
    <w:uiPriority w:val="0"/>
    <w:pPr>
      <w:widowControl w:val="1"/>
      <w:spacing w:line="336" w:lineRule="atLeast"/>
      <w:ind w:left="240" w:hanging="240" w:firstLineChars="0"/>
      <w:jc w:val="left"/>
    </w:pPr>
    <w:rPr>
      <w:rFonts w:ascii="ＭＳ 明朝" w:hAnsi="ＭＳ 明朝"/>
      <w:kern w:val="0"/>
      <w:sz w:val="24"/>
    </w:rPr>
  </w:style>
  <w:style w:type="paragraph" w:styleId="23" w:customStyle="1">
    <w:name w:val="sec1"/>
    <w:basedOn w:val="0"/>
    <w:next w:val="23"/>
    <w:link w:val="0"/>
    <w:uiPriority w:val="0"/>
    <w:pPr>
      <w:widowControl w:val="1"/>
      <w:spacing w:line="336" w:lineRule="atLeast"/>
      <w:ind w:left="480" w:hanging="240" w:firstLineChars="0"/>
      <w:jc w:val="left"/>
    </w:pPr>
    <w:rPr>
      <w:rFonts w:ascii="ＭＳ 明朝" w:hAnsi="ＭＳ 明朝"/>
      <w:kern w:val="0"/>
      <w:sz w:val="24"/>
    </w:rPr>
  </w:style>
  <w:style w:type="character" w:styleId="24" w:customStyle="1">
    <w:name w:val="add-text1"/>
    <w:next w:val="24"/>
    <w:link w:val="0"/>
    <w:uiPriority w:val="0"/>
    <w:rPr>
      <w:b w:val="1"/>
      <w:color w:val="0000FF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/>
      <w:color w:val="000000"/>
      <w:spacing w:val="20"/>
      <w:kern w:val="0"/>
      <w:sz w:val="22"/>
    </w:rPr>
  </w:style>
  <w:style w:type="character" w:styleId="28" w:customStyle="1">
    <w:name w:val="記 (文字)"/>
    <w:next w:val="28"/>
    <w:link w:val="27"/>
    <w:uiPriority w:val="0"/>
    <w:rPr>
      <w:rFonts w:ascii="ＭＳ 明朝" w:hAnsi="ＭＳ 明朝"/>
      <w:color w:val="000000"/>
      <w:spacing w:val="20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/>
      <w:color w:val="000000"/>
      <w:spacing w:val="20"/>
      <w:kern w:val="0"/>
      <w:sz w:val="22"/>
    </w:rPr>
  </w:style>
  <w:style w:type="character" w:styleId="30" w:customStyle="1">
    <w:name w:val="結語 (文字)"/>
    <w:next w:val="30"/>
    <w:link w:val="29"/>
    <w:uiPriority w:val="0"/>
    <w:rPr>
      <w:rFonts w:ascii="ＭＳ 明朝" w:hAnsi="ＭＳ 明朝"/>
      <w:color w:val="000000"/>
      <w:spacing w:val="20"/>
      <w:sz w:val="22"/>
    </w:rPr>
  </w:style>
  <w:style w:type="character" w:styleId="31">
    <w:name w:val="footnote reference"/>
    <w:next w:val="31"/>
    <w:link w:val="0"/>
    <w:uiPriority w:val="0"/>
    <w:semiHidden/>
    <w:rPr>
      <w:vertAlign w:val="superscript"/>
    </w:rPr>
  </w:style>
  <w:style w:type="character" w:styleId="32">
    <w:name w:val="endnote reference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</Words>
  <Characters>297</Characters>
  <Application>JUST Note</Application>
  <Lines>34</Lines>
  <Paragraphs>24</Paragraphs>
  <Company>津山市役所</Company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 津山市木づかい定住促進対策補助金交付申請書</dc:title>
  <dc:subject>津山市木づかい定住促進対策補助金関係</dc:subject>
  <dc:creator>森林課</dc:creator>
  <cp:keywords>津山市木づかい定住促進対策補助金交付申込書,木づかい,木づかい補助金,補助金,森林課,津山市,津山市役所,様式</cp:keywords>
  <dc:description>令和4年6月29日改正</dc:description>
  <cp:lastModifiedBy>user</cp:lastModifiedBy>
  <cp:lastPrinted>2022-06-20T08:03:26Z</cp:lastPrinted>
  <dcterms:created xsi:type="dcterms:W3CDTF">2015-04-20T01:51:00Z</dcterms:created>
  <dcterms:modified xsi:type="dcterms:W3CDTF">2022-06-17T07:19:10Z</dcterms:modified>
  <cp:revision>36</cp:revision>
</cp:coreProperties>
</file>