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様式第３号（第４条関係）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現状変更行為の完了・中止届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　　　　　　　年　　月　　日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津山市長　　　　　　　　　殿</w:t>
      </w:r>
      <w:bookmarkStart w:id="0" w:name="_GoBack"/>
      <w:bookmarkEnd w:id="0"/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　　　　住所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届出者　氏名　　　　　　㊞　　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　　　　電話番号　　　　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津山市伝統的建造物群保存地区保存条例第４条の規定により許可を受けた行為について完了・中止したので，次のとおり届け出ます。</w:t>
      </w:r>
    </w:p>
    <w:tbl>
      <w:tblPr>
        <w:tblStyle w:val="11"/>
        <w:tblW w:w="8934" w:type="dxa"/>
        <w:tblInd w:w="3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89"/>
        <w:gridCol w:w="7345"/>
      </w:tblGrid>
      <w:tr>
        <w:trPr>
          <w:trHeight w:val="716" w:hRule="atLeast"/>
        </w:trPr>
        <w:tc>
          <w:tcPr>
            <w:tcW w:w="158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39"/>
                <w:kern w:val="0"/>
                <w:fitText w:val="1362" w:id="1"/>
              </w:rPr>
              <w:t>行為の場</w:t>
            </w:r>
            <w:r>
              <w:rPr>
                <w:rFonts w:hint="eastAsia" w:ascii="ＭＳ 明朝" w:hAnsi="ＭＳ 明朝"/>
                <w:spacing w:val="30"/>
                <w:kern w:val="0"/>
                <w:fitText w:val="1362" w:id="1"/>
              </w:rPr>
              <w:t>所</w:t>
            </w:r>
          </w:p>
        </w:tc>
        <w:tc>
          <w:tcPr>
            <w:tcW w:w="734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751" w:hRule="atLeast"/>
        </w:trPr>
        <w:tc>
          <w:tcPr>
            <w:tcW w:w="158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39"/>
                <w:kern w:val="0"/>
                <w:fitText w:val="1362" w:id="2"/>
              </w:rPr>
              <w:t>行為の種</w:t>
            </w:r>
            <w:r>
              <w:rPr>
                <w:rFonts w:hint="eastAsia" w:ascii="ＭＳ 明朝" w:hAnsi="ＭＳ 明朝"/>
                <w:spacing w:val="30"/>
                <w:kern w:val="0"/>
                <w:fitText w:val="1362" w:id="2"/>
              </w:rPr>
              <w:t>類</w:t>
            </w:r>
          </w:p>
        </w:tc>
        <w:tc>
          <w:tcPr>
            <w:tcW w:w="734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730" w:hRule="atLeast"/>
        </w:trPr>
        <w:tc>
          <w:tcPr>
            <w:tcW w:w="158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39"/>
                <w:kern w:val="0"/>
                <w:fitText w:val="1362" w:id="3"/>
              </w:rPr>
              <w:t>許可年月</w:t>
            </w:r>
            <w:r>
              <w:rPr>
                <w:rFonts w:hint="eastAsia" w:ascii="ＭＳ 明朝" w:hAnsi="ＭＳ 明朝"/>
                <w:spacing w:val="30"/>
                <w:kern w:val="0"/>
                <w:fitText w:val="1362" w:id="3"/>
              </w:rPr>
              <w:t>日</w:t>
            </w:r>
          </w:p>
        </w:tc>
        <w:tc>
          <w:tcPr>
            <w:tcW w:w="734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年　　　月　　　日</w:t>
            </w:r>
          </w:p>
        </w:tc>
      </w:tr>
      <w:tr>
        <w:trPr>
          <w:trHeight w:val="738" w:hRule="atLeast"/>
        </w:trPr>
        <w:tc>
          <w:tcPr>
            <w:tcW w:w="158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87"/>
                <w:kern w:val="0"/>
                <w:fitText w:val="1362" w:id="4"/>
              </w:rPr>
              <w:t>許可番</w:t>
            </w:r>
            <w:r>
              <w:rPr>
                <w:rFonts w:hint="eastAsia" w:ascii="ＭＳ 明朝" w:hAnsi="ＭＳ 明朝"/>
                <w:spacing w:val="30"/>
                <w:kern w:val="0"/>
                <w:fitText w:val="1362" w:id="4"/>
              </w:rPr>
              <w:t>号</w:t>
            </w:r>
          </w:p>
        </w:tc>
        <w:tc>
          <w:tcPr>
            <w:tcW w:w="734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第　　　　　　　号</w:t>
            </w:r>
          </w:p>
        </w:tc>
      </w:tr>
      <w:tr>
        <w:trPr>
          <w:trHeight w:val="738" w:hRule="atLeast"/>
        </w:trPr>
        <w:tc>
          <w:tcPr>
            <w:tcW w:w="158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39"/>
                <w:kern w:val="0"/>
                <w:fitText w:val="1362" w:id="5"/>
              </w:rPr>
              <w:t>行為の完</w:t>
            </w:r>
            <w:r>
              <w:rPr>
                <w:rFonts w:hint="eastAsia" w:ascii="ＭＳ 明朝" w:hAnsi="ＭＳ 明朝"/>
                <w:spacing w:val="30"/>
                <w:kern w:val="0"/>
                <w:fitText w:val="1362" w:id="5"/>
              </w:rPr>
              <w:t>了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・中止年月日</w:t>
            </w:r>
          </w:p>
        </w:tc>
        <w:tc>
          <w:tcPr>
            <w:tcW w:w="734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年　　　月　　　日</w:t>
            </w:r>
          </w:p>
        </w:tc>
      </w:tr>
      <w:tr>
        <w:trPr>
          <w:trHeight w:val="1867" w:hRule="atLeast"/>
        </w:trPr>
        <w:tc>
          <w:tcPr>
            <w:tcW w:w="1589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</w:rPr>
              <w:t>行為を中止したときは，その理由</w:t>
            </w:r>
          </w:p>
        </w:tc>
        <w:tc>
          <w:tcPr>
            <w:tcW w:w="734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備考　この届出書中「完了・中止」のうち不要なものを線で抹消してください。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</w:t>
      </w:r>
    </w:p>
    <w:sectPr>
      <w:pgSz w:w="11906" w:h="16838"/>
      <w:pgMar w:top="1418" w:right="1134" w:bottom="1134" w:left="1701" w:header="851" w:footer="992" w:gutter="0"/>
      <w:cols w:space="720"/>
      <w:textDirection w:val="lrTb"/>
      <w:docGrid w:type="linesAndChars" w:linePitch="375" w:charSpace="34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37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Body Text Indent"/>
    <w:basedOn w:val="0"/>
    <w:next w:val="16"/>
    <w:link w:val="0"/>
    <w:uiPriority w:val="0"/>
    <w:pPr>
      <w:autoSpaceDE w:val="0"/>
      <w:autoSpaceDN w:val="0"/>
      <w:adjustRightInd w:val="0"/>
      <w:spacing w:line="220" w:lineRule="atLeast"/>
      <w:ind w:left="424" w:hanging="424" w:hangingChars="187"/>
      <w:jc w:val="left"/>
    </w:pPr>
    <w:rPr>
      <w:rFonts w:ascii="ＭＳ 明朝" w:hAnsi="ＭＳ 明朝"/>
      <w:color w:val="000000"/>
      <w:kern w:val="0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 w:customStyle="1">
    <w:name w:val="num22"/>
    <w:basedOn w:val="0"/>
    <w:next w:val="18"/>
    <w:link w:val="0"/>
    <w:uiPriority w:val="0"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9" w:customStyle="1">
    <w:name w:val="num cm"/>
    <w:basedOn w:val="10"/>
    <w:next w:val="19"/>
    <w:link w:val="0"/>
    <w:uiPriority w:val="0"/>
  </w:style>
  <w:style w:type="character" w:styleId="20" w:customStyle="1">
    <w:name w:val="p cm"/>
    <w:basedOn w:val="10"/>
    <w:next w:val="20"/>
    <w:link w:val="0"/>
    <w:uiPriority w:val="0"/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kern w:val="2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193</Characters>
  <Application>JUST Note</Application>
  <Lines>30</Lines>
  <Paragraphs>20</Paragraphs>
  <Company>総務部総務課文書法制係</Company>
  <CharactersWithSpaces>383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津山市告示第２６号</dc:title>
  <dc:creator>津山市役所</dc:creator>
  <cp:lastModifiedBy>船曳</cp:lastModifiedBy>
  <cp:lastPrinted>2012-12-20T06:57:00Z</cp:lastPrinted>
  <dcterms:created xsi:type="dcterms:W3CDTF">2013-03-14T08:19:00Z</dcterms:created>
  <dcterms:modified xsi:type="dcterms:W3CDTF">2019-12-04T05:31:46Z</dcterms:modified>
  <cp:revision>2</cp:revision>
</cp:coreProperties>
</file>