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snapToGrid w:val="1"/>
        <w:spacing w:line="240" w:lineRule="auto"/>
        <w:rPr>
          <w:rFonts w:hint="eastAsia" w:asciiTheme="minorEastAsia" w:hAnsiTheme="minorEastAsia" w:eastAsiaTheme="minorEastAsia"/>
          <w:color w:val="auto"/>
          <w:sz w:val="22"/>
        </w:rPr>
      </w:pPr>
      <w:bookmarkStart w:id="0" w:name="_GoBack"/>
      <w:bookmarkEnd w:id="0"/>
      <w:r>
        <w:rPr>
          <w:rFonts w:hint="eastAsia" w:asciiTheme="minorEastAsia" w:hAnsiTheme="minorEastAsia" w:eastAsiaTheme="minorEastAsia"/>
          <w:color w:val="auto"/>
          <w:sz w:val="22"/>
        </w:rPr>
        <w:t>様式第１号（第７条関係）</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ind w:left="0" w:leftChars="0" w:firstLine="7260" w:firstLineChars="33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年　　月　　日</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（申請先）津山市長</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ind w:left="0" w:leftChars="0" w:firstLine="199" w:firstLineChars="1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申</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請</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者</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ind w:left="0" w:leftChars="0" w:firstLine="3960" w:firstLineChars="18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所</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在</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地</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p>
    <w:p>
      <w:pPr>
        <w:pStyle w:val="0"/>
        <w:autoSpaceDE w:val="1"/>
        <w:autoSpaceDN w:val="1"/>
        <w:snapToGrid w:val="1"/>
        <w:spacing w:line="240" w:lineRule="auto"/>
        <w:ind w:left="0" w:leftChars="0" w:firstLine="3960" w:firstLineChars="18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法</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人</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名</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p>
    <w:p>
      <w:pPr>
        <w:pStyle w:val="0"/>
        <w:autoSpaceDE w:val="1"/>
        <w:autoSpaceDN w:val="1"/>
        <w:snapToGrid w:val="1"/>
        <w:spacing w:line="240" w:lineRule="auto"/>
        <w:ind w:left="0" w:leftChars="0" w:firstLine="3960" w:firstLineChars="18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代表者名　　　　　　　</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　　　　　　　　　　　　　　　　　（電話番号　　　　　　　　　　　　　）</w:t>
      </w:r>
    </w:p>
    <w:p>
      <w:pPr>
        <w:pStyle w:val="0"/>
        <w:autoSpaceDE w:val="1"/>
        <w:autoSpaceDN w:val="1"/>
        <w:snapToGrid w:val="1"/>
        <w:spacing w:line="240" w:lineRule="auto"/>
        <w:rPr>
          <w:rFonts w:hint="eastAsia" w:asciiTheme="minorEastAsia" w:hAnsiTheme="minorEastAsia" w:eastAsiaTheme="minorEastAsia"/>
          <w:color w:val="auto"/>
          <w:sz w:val="22"/>
        </w:rPr>
      </w:pPr>
    </w:p>
    <w:p>
      <w:pPr>
        <w:pStyle w:val="0"/>
        <w:autoSpaceDE w:val="1"/>
        <w:autoSpaceDN w:val="1"/>
        <w:snapToGrid w:val="1"/>
        <w:spacing w:line="240" w:lineRule="auto"/>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津山市新型コロナウイルス感染症に係るＰＣＲ検査等費用助成金交付申請書兼実績報告書</w:t>
      </w: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標記助成金の交付を受けたいので，次のとおり申請及び実績の報告をします。</w:t>
      </w: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１</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事</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業</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所</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名</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２</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助成の対象となる事業費（実績）　　　　　　　　　　　　円</w:t>
      </w:r>
    </w:p>
    <w:p>
      <w:pPr>
        <w:pStyle w:val="0"/>
        <w:autoSpaceDE w:val="1"/>
        <w:autoSpaceDN w:val="1"/>
        <w:snapToGrid w:val="1"/>
        <w:spacing w:line="240" w:lineRule="auto"/>
        <w:rPr>
          <w:rFonts w:hint="eastAsia" w:asciiTheme="minorEastAsia" w:hAnsiTheme="minorEastAsia" w:eastAsiaTheme="minorEastAsia"/>
          <w:color w:val="auto"/>
          <w:sz w:val="22"/>
        </w:rPr>
      </w:pP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３</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交付申請額　　　　　　　　　　　　　　　　　　　　　　円</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４</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添</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付</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書</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類</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（１）助成対象経費計算書</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別紙「助成対象計算書」のとおり</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（２）根拠資料（領収書の写し等）</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別添のとおり</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５</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備</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考</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１</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助成対象者に該当することの確認（あてはまるものに印を付けてください）</w:t>
      </w:r>
    </w:p>
    <w:p>
      <w:pPr>
        <w:pStyle w:val="0"/>
        <w:autoSpaceDE w:val="1"/>
        <w:autoSpaceDN w:val="1"/>
        <w:snapToGrid w:val="1"/>
        <w:spacing w:line="240" w:lineRule="auto"/>
        <w:ind w:firstLine="440" w:firstLineChars="2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津山市内に事業所を有する事業者</w:t>
      </w:r>
    </w:p>
    <w:p>
      <w:pPr>
        <w:pStyle w:val="0"/>
        <w:autoSpaceDE w:val="1"/>
        <w:autoSpaceDN w:val="1"/>
        <w:snapToGrid w:val="1"/>
        <w:spacing w:line="240" w:lineRule="auto"/>
        <w:ind w:firstLine="440" w:firstLineChars="2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市内の医療・福祉施設を運営する事業者</w:t>
      </w:r>
    </w:p>
    <w:p>
      <w:pPr>
        <w:pStyle w:val="0"/>
        <w:autoSpaceDE w:val="1"/>
        <w:autoSpaceDN w:val="1"/>
        <w:snapToGrid w:val="1"/>
        <w:spacing w:line="240" w:lineRule="auto"/>
        <w:ind w:firstLine="440" w:firstLineChars="2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市内の</w:t>
      </w:r>
      <w:r>
        <w:rPr>
          <w:rFonts w:hint="eastAsia" w:asciiTheme="minorEastAsia" w:hAnsiTheme="minorEastAsia" w:eastAsiaTheme="minorEastAsia"/>
          <w:strike w:val="0"/>
          <w:snapToGrid w:val="0"/>
          <w:color w:val="auto"/>
          <w:sz w:val="22"/>
          <w:u w:val="none" w:color="auto"/>
        </w:rPr>
        <w:t>学校・児童福祉施設を運営する事業者</w:t>
      </w:r>
    </w:p>
    <w:p>
      <w:pPr>
        <w:pStyle w:val="0"/>
        <w:autoSpaceDE w:val="1"/>
        <w:autoSpaceDN w:val="1"/>
        <w:snapToGrid w:val="1"/>
        <w:spacing w:line="240" w:lineRule="auto"/>
        <w:ind w:left="640" w:leftChars="200" w:hanging="220" w:hangingChars="1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新型コロナウイルス感染症緊急包括支援事業等，他の補助制度により補助を受けていません。</w:t>
      </w:r>
      <w:r>
        <w:rPr>
          <w:rFonts w:hint="eastAsia" w:asciiTheme="minorEastAsia" w:hAnsiTheme="minorEastAsia" w:eastAsiaTheme="minorEastAsia"/>
          <w:color w:val="auto"/>
          <w:sz w:val="22"/>
        </w:rPr>
        <w:t xml:space="preserve"> </w:t>
      </w:r>
    </w:p>
    <w:p>
      <w:pPr>
        <w:pStyle w:val="0"/>
        <w:autoSpaceDE w:val="1"/>
        <w:autoSpaceDN w:val="1"/>
        <w:snapToGrid w:val="1"/>
        <w:spacing w:line="240" w:lineRule="auto"/>
        <w:ind w:left="640" w:leftChars="200" w:hanging="220" w:hangingChars="1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新型コロナウイルス感染症緊急包括支援事業交付金は上限額まで交付を受けている</w:t>
      </w:r>
    </w:p>
    <w:p>
      <w:pPr>
        <w:pStyle w:val="0"/>
        <w:autoSpaceDE w:val="1"/>
        <w:autoSpaceDN w:val="1"/>
        <w:snapToGrid w:val="1"/>
        <w:spacing w:line="240" w:lineRule="auto"/>
        <w:ind w:left="630" w:leftChars="300" w:firstLine="0" w:firstLineChars="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（又は交付を受ける見込みの）ため、当該検査費用の助成を申請できません（しません）。</w:t>
      </w:r>
      <w:r>
        <w:rPr>
          <w:rFonts w:hint="eastAsia" w:asciiTheme="minorEastAsia" w:hAnsiTheme="minorEastAsia" w:eastAsiaTheme="minorEastAsia"/>
          <w:color w:val="auto"/>
          <w:sz w:val="22"/>
        </w:rPr>
        <w:t xml:space="preserve"> </w:t>
      </w:r>
    </w:p>
    <w:p>
      <w:pPr>
        <w:pStyle w:val="0"/>
        <w:autoSpaceDE w:val="1"/>
        <w:autoSpaceDN w:val="1"/>
        <w:adjustRightInd w:val="0"/>
        <w:snapToGrid w:val="1"/>
        <w:spacing w:line="240" w:lineRule="auto"/>
        <w:ind w:left="577" w:leftChars="200" w:hanging="199" w:hangingChars="1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代表者，役員，使用人又はその他の従業員等が，津山市暴力団排除条例（平成２３年津山市条例第２１号）第２条第２号に規定する暴力団員及び同条第３号に規定する暴力団員等ではありません。</w:t>
      </w:r>
    </w:p>
    <w:p>
      <w:pPr>
        <w:pStyle w:val="0"/>
        <w:autoSpaceDE w:val="1"/>
        <w:autoSpaceDN w:val="1"/>
        <w:adjustRightInd w:val="0"/>
        <w:snapToGrid w:val="1"/>
        <w:spacing w:line="240" w:lineRule="auto"/>
        <w:ind w:left="577" w:leftChars="200" w:hanging="199" w:hangingChars="100"/>
        <w:rPr>
          <w:rFonts w:hint="eastAsia" w:asciiTheme="minorEastAsia" w:hAnsiTheme="minorEastAsia" w:eastAsiaTheme="minorEastAsia"/>
          <w:sz w:val="22"/>
        </w:rPr>
      </w:pPr>
      <w:r>
        <w:rPr>
          <w:rFonts w:hint="eastAsia" w:asciiTheme="minorEastAsia" w:hAnsiTheme="minorEastAsia" w:eastAsiaTheme="minorEastAsia"/>
          <w:snapToGrid w:val="0"/>
          <w:color w:val="auto"/>
          <w:sz w:val="22"/>
        </w:rPr>
        <w:t>□</w:t>
      </w:r>
      <w:r>
        <w:rPr>
          <w:rFonts w:hint="eastAsia" w:asciiTheme="minorEastAsia" w:hAnsiTheme="minorEastAsia" w:eastAsiaTheme="minorEastAsia"/>
          <w:snapToGrid w:val="0"/>
          <w:color w:val="auto"/>
          <w:sz w:val="22"/>
        </w:rPr>
        <w:t xml:space="preserve"> </w:t>
      </w:r>
      <w:r>
        <w:rPr>
          <w:rFonts w:hint="eastAsia" w:asciiTheme="minorEastAsia" w:hAnsiTheme="minorEastAsia" w:eastAsiaTheme="minorEastAsia"/>
          <w:color w:val="auto"/>
          <w:sz w:val="22"/>
        </w:rPr>
        <w:t>代表者，役員，使用人又はその他の従業員等が，</w:t>
      </w:r>
      <w:r>
        <w:rPr>
          <w:rFonts w:hint="eastAsia" w:asciiTheme="minorEastAsia" w:hAnsiTheme="minorEastAsia" w:eastAsiaTheme="minorEastAsia"/>
          <w:snapToGrid w:val="0"/>
          <w:color w:val="auto"/>
          <w:sz w:val="22"/>
        </w:rPr>
        <w:t>暴力団及び前項に規定する暴力団員等と密接関係者ではありません。</w:t>
      </w:r>
      <w:r>
        <w:rPr>
          <w:rFonts w:hint="eastAsia" w:asciiTheme="minorEastAsia" w:hAnsiTheme="minorEastAsia" w:eastAsiaTheme="minorEastAsia"/>
          <w:snapToGrid w:val="0"/>
          <w:color w:val="auto"/>
          <w:sz w:val="22"/>
        </w:rPr>
        <w:t xml:space="preserve"> </w:t>
      </w:r>
    </w:p>
    <w:sectPr>
      <w:pgSz w:w="11906" w:h="16838"/>
      <w:pgMar w:top="680" w:right="1417" w:bottom="680" w:left="1417" w:header="851" w:footer="992" w:gutter="0"/>
      <w:pgBorders w:zOrder="front" w:display="allPages" w:offsetFrom="page"/>
      <w:cols w:space="720"/>
      <w:textDirection w:val="lrTb"/>
      <w:docGrid w:type="lines" w:linePitch="386" w:charSpace="-4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9"/>
  <w:drawingGridHorizontalSpacing w:val="210"/>
  <w:drawingGridVertic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customStyle="1">
    <w:name w:val="cm30"/>
    <w:basedOn w:val="10"/>
    <w:next w:val="18"/>
    <w:link w:val="0"/>
    <w:uiPriority w:val="0"/>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2096</TotalTime>
  <Pages>8</Pages>
  <Words>10</Words>
  <Characters>4289</Characters>
  <Application>JUST Note</Application>
  <Lines>609</Lines>
  <Paragraphs>210</Paragraphs>
  <CharactersWithSpaces>4803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2021-04-12T02:45:45Z</cp:lastPrinted>
  <dcterms:modified xsi:type="dcterms:W3CDTF">2021-04-13T00:30:02Z</dcterms:modified>
  <cp:revision>12</cp:revision>
</cp:coreProperties>
</file>