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-1372870</wp:posOffset>
                </wp:positionV>
                <wp:extent cx="600075" cy="2667000"/>
                <wp:effectExtent l="2540" t="635" r="31750" b="10795"/>
                <wp:wrapNone/>
                <wp:docPr id="1026" name="AutoShape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12"/>
                      <wps:cNvSpPr>
                        <a:spLocks noChangeArrowheads="1"/>
                      </wps:cNvSpPr>
                      <wps:spPr>
                        <a:xfrm rot="16200000">
                          <a:off x="0" y="0"/>
                          <a:ext cx="600075" cy="2667000"/>
                        </a:xfrm>
                        <a:prstGeom prst="rightArrow">
                          <a:avLst>
                            <a:gd name="adj1" fmla="val 46481"/>
                            <a:gd name="adj2" fmla="val 70426"/>
                          </a:avLst>
                        </a:prstGeom>
                        <a:solidFill>
                          <a:srgbClr val="CC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2" style="mso-wrap-distance-right:9pt;mso-wrap-distance-bottom:0pt;margin-top:-108.1pt;mso-position-vertical-relative:text;mso-position-horizontal-relative:text;position:absolute;height:210pt;mso-wrap-distance-top:0pt;width:47.25pt;mso-wrap-distance-left:9pt;margin-left:227.5pt;z-index:2;rotation:270;" o:spid="_x0000_s1026" o:allowincell="t" o:allowoverlap="t" filled="t" fillcolor="#ccffff" stroked="t" strokecolor="#000000" strokeweight="0.75pt" o:spt="13" type="#_x0000_t13" adj="6388,578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ＦＡＸでお申込みの方はこの用紙にご記入のうえ、そのまま送信してください。</w:t>
      </w:r>
    </w:p>
    <w:p>
      <w:pPr>
        <w:pStyle w:val="0"/>
        <w:spacing w:line="480" w:lineRule="exact"/>
        <w:rPr>
          <w:rFonts w:hint="default" w:ascii="ＭＳ ゴシック" w:hAnsi="ＭＳ ゴシック" w:eastAsia="ＭＳ ゴシック"/>
          <w:b w:val="1"/>
          <w:sz w:val="36"/>
        </w:rPr>
      </w:pPr>
    </w:p>
    <w:p>
      <w:pPr>
        <w:pStyle w:val="0"/>
        <w:spacing w:line="480" w:lineRule="exac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  <w:sz w:val="36"/>
        </w:rPr>
        <w:t>送信先ＦＡＸ番号　→　</w:t>
      </w:r>
      <w:r>
        <w:rPr>
          <w:rFonts w:hint="eastAsia" w:ascii="HGP創英角ｺﾞｼｯｸUB" w:hAnsi="HGP創英角ｺﾞｼｯｸUB" w:eastAsia="HGP創英角ｺﾞｼｯｸUB"/>
          <w:b w:val="1"/>
          <w:sz w:val="48"/>
        </w:rPr>
        <w:t>（０８６８）　３１－２５３４</w:t>
      </w:r>
    </w:p>
    <w:p>
      <w:pPr>
        <w:pStyle w:val="0"/>
        <w:spacing w:line="480" w:lineRule="exact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pacing w:after="180" w:afterLines="50" w:afterAutospacing="0" w:line="0" w:lineRule="atLeast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男女共同参画「さん・さん」セミナー＆ファミ・サポ子育てサポート講習会</w:t>
      </w:r>
    </w:p>
    <w:p>
      <w:pPr>
        <w:pStyle w:val="0"/>
        <w:spacing w:line="0" w:lineRule="atLeast"/>
        <w:jc w:val="center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AR悠々ゴシック体E" w:hAnsi="AR悠々ゴシック体E" w:eastAsia="AR悠々ゴシック体E"/>
          <w:b w:val="0"/>
          <w:sz w:val="48"/>
        </w:rPr>
        <w:t>子育てのヒント　おすそわけ</w:t>
      </w: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-437" w:tblpY="253"/>
        <w:tblOverlap w:val="never"/>
        <w:tblW w:w="10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28"/>
        <w:gridCol w:w="7956"/>
      </w:tblGrid>
      <w:tr>
        <w:trPr>
          <w:trHeight w:val="405" w:hRule="atLeast"/>
        </w:trPr>
        <w:tc>
          <w:tcPr>
            <w:tcW w:w="232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フリガナ</w:t>
            </w:r>
          </w:p>
        </w:tc>
        <w:tc>
          <w:tcPr>
            <w:tcW w:w="79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</w:tc>
      </w:tr>
      <w:tr>
        <w:trPr>
          <w:trHeight w:val="831" w:hRule="atLeast"/>
        </w:trPr>
        <w:tc>
          <w:tcPr>
            <w:tcW w:w="232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参加者の氏名</w:t>
            </w:r>
          </w:p>
        </w:tc>
        <w:tc>
          <w:tcPr>
            <w:tcW w:w="795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</w:tc>
      </w:tr>
      <w:tr>
        <w:trPr>
          <w:trHeight w:val="972" w:hRule="atLeast"/>
        </w:trPr>
        <w:tc>
          <w:tcPr>
            <w:tcW w:w="232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住　所</w:t>
            </w:r>
          </w:p>
        </w:tc>
        <w:tc>
          <w:tcPr>
            <w:tcW w:w="795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72" w:hRule="atLeast"/>
        </w:trPr>
        <w:tc>
          <w:tcPr>
            <w:tcW w:w="232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（日中連絡がつく番号）</w:t>
            </w:r>
          </w:p>
        </w:tc>
        <w:tc>
          <w:tcPr>
            <w:tcW w:w="7956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</w:p>
        </w:tc>
      </w:tr>
      <w:tr>
        <w:trPr>
          <w:trHeight w:val="972" w:hRule="atLeast"/>
        </w:trPr>
        <w:tc>
          <w:tcPr>
            <w:tcW w:w="232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託児希望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（子どもの名前・年齢）</w:t>
            </w:r>
          </w:p>
        </w:tc>
        <w:tc>
          <w:tcPr>
            <w:tcW w:w="7956" w:type="dxa"/>
            <w:vAlign w:val="center"/>
          </w:tcPr>
          <w:p>
            <w:pPr>
              <w:pStyle w:val="0"/>
              <w:ind w:firstLine="261" w:firstLineChars="10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-6350</wp:posOffset>
                      </wp:positionV>
                      <wp:extent cx="0" cy="685165"/>
                      <wp:effectExtent l="635" t="0" r="29845" b="10160"/>
                      <wp:wrapNone/>
                      <wp:docPr id="1027" name="直線コネクタ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16"/>
                            <wps:cNvSpPr/>
                            <wps:spPr>
                              <a:xfrm>
                                <a:off x="0" y="0"/>
                                <a:ext cx="0" cy="685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6" style="mso-wrap-distance-top:0pt;mso-wrap-distance-right:9pt;mso-wrap-distance-bottom:0pt;mso-position-vertical-relative:text;mso-position-horizontal-relative:text;position:absolute;mso-wrap-distance-left:9pt;z-index:11;" o:spid="_x0000_s1027" o:allowincell="t" o:allowoverlap="t" filled="f" stroked="t" strokecolor="#000000 [3200]" strokeweight="0.5pt" o:spt="20" from="59.3pt,-0.5pt" to="59.3pt,53.4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-3810</wp:posOffset>
                      </wp:positionV>
                      <wp:extent cx="0" cy="682625"/>
                      <wp:effectExtent l="635" t="0" r="29845" b="10160"/>
                      <wp:wrapNone/>
                      <wp:docPr id="1028" name="直線コネクタ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直線コネクタ 14"/>
                            <wps:cNvSpPr/>
                            <wps:spPr>
                              <a:xfrm>
                                <a:off x="0" y="0"/>
                                <a:ext cx="0" cy="68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4" style="mso-wrap-distance-top:0pt;mso-wrap-distance-right:9pt;mso-wrap-distance-bottom:0pt;mso-position-vertical-relative:text;mso-position-horizontal-relative:text;position:absolute;mso-wrap-distance-left:9pt;z-index:12;" o:spid="_x0000_s1028" o:allowincell="t" o:allowoverlap="t" filled="f" stroked="t" strokecolor="#000000 [3200]" strokeweight="0.5pt" o:spt="20" from="173.4pt,-0.30000000000000004pt" to="173.4pt,53.4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-3810</wp:posOffset>
                      </wp:positionV>
                      <wp:extent cx="0" cy="682625"/>
                      <wp:effectExtent l="635" t="0" r="29845" b="10160"/>
                      <wp:wrapNone/>
                      <wp:docPr id="1029" name="直線コネクタ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15"/>
                            <wps:cNvSpPr/>
                            <wps:spPr>
                              <a:xfrm>
                                <a:off x="0" y="0"/>
                                <a:ext cx="0" cy="68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5" style="mso-wrap-distance-top:0pt;mso-wrap-distance-right:9pt;mso-wrap-distance-bottom:0pt;mso-position-vertical-relative:text;mso-position-horizontal-relative:text;position:absolute;mso-wrap-distance-left:9pt;z-index:13;" o:spid="_x0000_s1029" o:allowincell="t" o:allowoverlap="t" filled="f" stroked="t" strokecolor="#000000 [3200]" strokeweight="0.5pt" o:spt="20" from="285.10000000000002pt,-0.30000000000000004pt" to="285.10000000000002pt,53.4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ind w:firstLine="261" w:firstLineChars="10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6"/>
              </w:rPr>
              <w:t>有・無</w:t>
            </w:r>
          </w:p>
          <w:p>
            <w:pPr>
              <w:pStyle w:val="0"/>
              <w:ind w:firstLine="261" w:firstLineChars="100"/>
              <w:rPr>
                <w:rFonts w:hint="default" w:ascii="ＭＳ Ｐゴシック" w:hAnsi="ＭＳ Ｐゴシック" w:eastAsia="ＭＳ Ｐゴシック"/>
                <w:b w:val="1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6"/>
              </w:rPr>
              <w:t>　　　　　　　　（　　　　歳）　　　　　　　（　　　　歳）　　　　　　（　　　　歳）</w:t>
            </w:r>
          </w:p>
        </w:tc>
      </w:tr>
    </w:tbl>
    <w:p>
      <w:pPr>
        <w:pStyle w:val="0"/>
        <w:spacing w:line="0" w:lineRule="atLeast"/>
        <w:jc w:val="center"/>
        <w:rPr>
          <w:rFonts w:hint="default" w:ascii="ＭＳ ゴシック" w:hAnsi="ＭＳ ゴシック" w:eastAsia="ＭＳ ゴシック"/>
          <w:b w:val="1"/>
          <w:sz w:val="21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ind w:left="210" w:leftChars="1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※ご注意　：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お申し込み後の参加決定などの通知はしません。</w:t>
      </w:r>
    </w:p>
    <w:p>
      <w:pPr>
        <w:pStyle w:val="0"/>
        <w:ind w:left="210" w:leftChars="100" w:firstLine="1349" w:firstLineChars="562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お申込みが定員を超えた場合のみ、参加の可否について連絡いたします。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360680</wp:posOffset>
                </wp:positionV>
                <wp:extent cx="70485" cy="313055"/>
                <wp:effectExtent l="635" t="635" r="29845" b="10795"/>
                <wp:wrapNone/>
                <wp:docPr id="1030" name="角丸四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21"/>
                      <wps:cNvSpPr/>
                      <wps:spPr>
                        <a:xfrm flipH="1">
                          <a:off x="0" y="0"/>
                          <a:ext cx="70485" cy="3130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21" style="flip:x;mso-wrap-distance-right:9pt;mso-wrap-distance-bottom:0pt;margin-top:28.4pt;mso-position-vertical-relative:text;mso-position-horizontal-relative:text;position:absolute;height:24.65pt;mso-wrap-distance-top:0pt;width:5.55pt;mso-wrap-distance-left:9pt;margin-left:314.64pt;z-index:9;" o:spid="_x0000_s1030" o:allowincell="t" o:allowoverlap="t" filled="t" fillcolor="#ffffff [3212]" stroked="t" strokecolor="#ffffff [3212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351790</wp:posOffset>
                </wp:positionV>
                <wp:extent cx="73660" cy="332105"/>
                <wp:effectExtent l="635" t="635" r="29845" b="10795"/>
                <wp:wrapNone/>
                <wp:docPr id="1031" name="角丸四角形 2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22"/>
                      <wps:cNvSpPr/>
                      <wps:spPr>
                        <a:xfrm flipH="1">
                          <a:off x="0" y="0"/>
                          <a:ext cx="73660" cy="3321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22" style="flip:x;mso-wrap-distance-right:9pt;mso-wrap-distance-bottom:0pt;margin-top:27.7pt;mso-position-vertical-relative:text;mso-position-horizontal-relative:text;position:absolute;height:26.15pt;mso-wrap-distance-top:0pt;width:5.8pt;mso-wrap-distance-left:9pt;margin-left:316.3pt;z-index:10;" o:spid="_x0000_s1031" o:allowincell="t" o:allowoverlap="t" filled="t" fillcolor="#ffffff" stroked="t" strokecolor="#ffffff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499110</wp:posOffset>
                </wp:positionV>
                <wp:extent cx="318770" cy="50165"/>
                <wp:effectExtent l="0" t="0" r="635" b="635"/>
                <wp:wrapNone/>
                <wp:docPr id="1032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23"/>
                      <wps:cNvSpPr/>
                      <wps:spPr>
                        <a:xfrm rot="5400000">
                          <a:off x="0" y="0"/>
                          <a:ext cx="318770" cy="5016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39.29pt;mso-position-vertical-relative:text;mso-position-horizontal-relative:text;position:absolute;height:3.95pt;mso-wrap-distance-top:0pt;width:25.1pt;mso-wrap-distance-left:9pt;margin-left:309.5pt;z-index:8;rotation:90;" o:spid="_x0000_s1032" o:allowincell="t" o:allowoverlap="t" filled="t" fillcolor="#fdeadb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254000</wp:posOffset>
                </wp:positionV>
                <wp:extent cx="3372485" cy="2383790"/>
                <wp:effectExtent l="635" t="635" r="29845" b="10795"/>
                <wp:wrapNone/>
                <wp:docPr id="1033" name="Text Box 14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14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72485" cy="238379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after="180" w:afterLines="50" w:afterAutospacing="0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4"/>
                              </w:rPr>
                              <w:t>≪会場のご案内≫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P創英角ｺﾞｼｯｸUB" w:hAns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津山男女共同参画センター「さん・さん」内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="280" w:firstLineChars="100"/>
                              <w:rPr>
                                <w:rFonts w:hint="default" w:ascii="HGP創英角ｺﾞｼｯｸUB" w:hAnsi="HGP創英角ｺﾞｼｯｸUB" w:eastAsia="HGP創英角ｺﾞｼｯｸUB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8"/>
                              </w:rPr>
                              <w:t>津山ファミリー・サポート・センター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/>
                              <w:ind w:firstLine="480" w:firstLineChars="20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708-8520</w:t>
                            </w:r>
                          </w:p>
                          <w:p>
                            <w:pPr>
                              <w:pStyle w:val="0"/>
                              <w:ind w:firstLine="480" w:firstLineChars="20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津山市新魚町１７番地　アルネ・津山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階</w:t>
                            </w:r>
                          </w:p>
                          <w:p>
                            <w:pPr>
                              <w:pStyle w:val="0"/>
                              <w:spacing w:after="180" w:afterLines="50" w:afterAutospacing="0"/>
                              <w:ind w:firstLine="480" w:firstLineChars="200"/>
                              <w:rPr>
                                <w:rFonts w:hint="default" w:ascii="ＭＳ Ｐゴシック" w:hAnsi="ＭＳ Ｐゴシック"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ＴＥＬ：（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0868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31-8753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　ＦＡＸ：（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0868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31-2534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※参加者には駐車サービス券をお渡しします。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style="mso-wrap-distance-right:9pt;mso-wrap-distance-bottom:0pt;margin-top:20pt;mso-position-vertical-relative:text;mso-position-horizontal-relative:text;v-text-anchor:top;position:absolute;height:187.7pt;mso-wrap-distance-top:0pt;width:265.55pt;mso-wrap-distance-left:9pt;margin-left:0.3pt;z-index:3;" o:spid="_x0000_s1033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spacing w:before="180" w:beforeLines="50" w:beforeAutospacing="0" w:after="180" w:afterLines="50" w:afterAutospacing="0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≪会場のご案内≫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P創英角ｺﾞｼｯｸUB" w:hAns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津山男女共同参画センター「さん・さん」内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="280" w:firstLineChars="100"/>
                        <w:rPr>
                          <w:rFonts w:hint="default" w:ascii="HGP創英角ｺﾞｼｯｸUB" w:hAnsi="HGP創英角ｺﾞｼｯｸUB" w:eastAsia="HGP創英角ｺﾞｼｯｸUB"/>
                          <w:sz w:val="2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8"/>
                        </w:rPr>
                        <w:t>津山ファミリー・サポート・センター</w:t>
                      </w:r>
                    </w:p>
                    <w:p>
                      <w:pPr>
                        <w:pStyle w:val="0"/>
                        <w:spacing w:before="180" w:beforeLines="50" w:beforeAutospacing="0"/>
                        <w:ind w:firstLine="480" w:firstLineChars="20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708-8520</w:t>
                      </w:r>
                    </w:p>
                    <w:p>
                      <w:pPr>
                        <w:pStyle w:val="0"/>
                        <w:ind w:firstLine="480" w:firstLineChars="20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津山市新魚町１７番地　アルネ・津山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5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階</w:t>
                      </w:r>
                    </w:p>
                    <w:p>
                      <w:pPr>
                        <w:pStyle w:val="0"/>
                        <w:spacing w:after="180" w:afterLines="50" w:afterAutospacing="0"/>
                        <w:ind w:firstLine="480" w:firstLineChars="200"/>
                        <w:rPr>
                          <w:rFonts w:hint="default" w:ascii="ＭＳ Ｐゴシック" w:hAnsi="ＭＳ Ｐゴシック" w:eastAsia="ＭＳ Ｐゴシック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ＴＥＬ：（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0868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31-8753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　ＦＡＸ：（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0868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31-2534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※参加者には駐車サービス券をお渡しします。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4" behindDoc="1" locked="0" layoutInCell="1" hidden="0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167640</wp:posOffset>
                </wp:positionV>
                <wp:extent cx="3175635" cy="2545080"/>
                <wp:effectExtent l="0" t="0" r="0" b="0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5635" cy="2545080"/>
                          <a:chOff x="0" y="0"/>
                          <a:chExt cx="3175686" cy="2545492"/>
                        </a:xfrm>
                      </wpg:grpSpPr>
                      <pic:pic xmlns:pic="http://schemas.openxmlformats.org/drawingml/2006/picture">
                        <pic:nvPicPr>
                          <pic:cNvPr id="1035" name="図 19" descr="alnemap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686" cy="2545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6" name="正方形/長方形 20"/>
                        <wps:cNvSpPr/>
                        <wps:spPr>
                          <a:xfrm>
                            <a:off x="234778" y="333632"/>
                            <a:ext cx="384175" cy="15144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13.2pt;mso-position-vertical-relative:text;mso-position-horizontal-relative:text;position:absolute;height:200.4pt;mso-wrap-distance-top:0pt;width:250.05pt;mso-wrap-distance-left:9pt;margin-left:265.85000000000002pt;z-index:-503316476;" coordsize="3175686,2545492" coordorigin="0,0" o:spid="_x0000_s1034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style="height:2545492;width:3175686;top:0;left:0;position:absolute;" o:spid="_x0000_s1035" filled="f" stroked="f" o:spt="75" type="#_x0000_t75">
                  <v:fill/>
                  <v:imagedata o:title="" r:id="rId5"/>
                  <w10:wrap type="none" anchorx="text" anchory="text"/>
                </v:shape>
                <v:rect id="正方形/長方形 20" style="height:151448;width:384175;top:333632;left:234778;position:absolute;" o:spid="_x0000_s1036" filled="t" fillcolor="#e2efda [665]" stroked="f" strokecolor="#42709c" strokeweight="1pt" o:spt="1">
                  <v:fill/>
                  <v:stroke linestyle="single" miterlimit="8" endcap="flat" dashstyle="solid"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427990</wp:posOffset>
                </wp:positionV>
                <wp:extent cx="712470" cy="320040"/>
                <wp:effectExtent l="0" t="0" r="635" b="635"/>
                <wp:wrapNone/>
                <wp:docPr id="1037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テキスト ボックス 24"/>
                      <wps:cNvSpPr txBox="1"/>
                      <wps:spPr>
                        <a:xfrm>
                          <a:off x="0" y="0"/>
                          <a:ext cx="71247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18"/>
                              </w:rPr>
                              <w:t>城西通り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wrap-distance-right:9pt;mso-wrap-distance-bottom:0pt;margin-top:33.700000000000003pt;mso-position-vertical-relative:text;mso-position-horizontal-relative:text;v-text-anchor:top;position:absolute;height:25.2pt;mso-wrap-distance-top:0pt;width:56.1pt;mso-wrap-distance-left:9pt;margin-left:267.64pt;z-index:7;" o:spid="_x0000_s103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sz w:val="1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18"/>
                        </w:rPr>
                        <w:t>城西通り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oudy Stou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悠々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6</Words>
  <Characters>349</Characters>
  <Application>JUST Note</Application>
  <Lines>38</Lines>
  <Paragraphs>23</Paragraphs>
  <Company>Office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2021-11-19T02:17:15Z</cp:lastPrinted>
  <dcterms:created xsi:type="dcterms:W3CDTF">2021-10-14T06:50:00Z</dcterms:created>
  <dcterms:modified xsi:type="dcterms:W3CDTF">2023-08-13T01:18:22Z</dcterms:modified>
  <cp:revision>2</cp:revision>
</cp:coreProperties>
</file>