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clear" w:pos="8458"/>
          <w:tab w:val="left" w:leader="none" w:pos="8450"/>
          <w:tab w:val="left" w:leader="none" w:pos="8638"/>
        </w:tabs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tabs>
          <w:tab w:val="left" w:leader="none" w:pos="178"/>
          <w:tab w:val="left" w:leader="none" w:pos="8638"/>
        </w:tabs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津山市長　</w:t>
      </w:r>
      <w:r>
        <w:rPr>
          <w:rFonts w:hint="eastAsia" w:ascii="ＭＳ 明朝" w:hAnsi="ＭＳ 明朝" w:eastAsia="ＭＳ 明朝"/>
          <w:kern w:val="0"/>
          <w:sz w:val="24"/>
        </w:rPr>
        <w:t>谷　口　圭　三</w:t>
      </w:r>
      <w:r>
        <w:rPr>
          <w:rFonts w:hint="eastAsia" w:ascii="ＭＳ 明朝" w:hAnsi="ＭＳ 明朝" w:eastAsia="ＭＳ 明朝"/>
          <w:sz w:val="24"/>
        </w:rPr>
        <w:t>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所：津山市　　　　　　　　　　　　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名：　　　　　　　　　　　　　　㊞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連絡先：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45"/>
          <w:kern w:val="0"/>
          <w:sz w:val="32"/>
          <w:fitText w:val="3200" w:id="1"/>
        </w:rPr>
        <w:t>補助金交付申請</w:t>
      </w:r>
      <w:r>
        <w:rPr>
          <w:rFonts w:hint="eastAsia" w:ascii="ＭＳ 明朝" w:hAnsi="ＭＳ 明朝" w:eastAsia="ＭＳ 明朝"/>
          <w:spacing w:val="5"/>
          <w:kern w:val="0"/>
          <w:sz w:val="32"/>
          <w:fitText w:val="3200" w:id="1"/>
        </w:rPr>
        <w:t>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8458"/>
        </w:tabs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元</w:t>
      </w:r>
      <w:r>
        <w:rPr>
          <w:rFonts w:hint="eastAsia" w:ascii="ＭＳ 明朝" w:hAnsi="ＭＳ 明朝" w:eastAsia="ＭＳ 明朝"/>
          <w:sz w:val="24"/>
        </w:rPr>
        <w:t>年度において、有害鳥獣駆除事業（罠免許等取得補助金）の交付を受けたいので、津山市補助金等交付規則（昭和４２年津山市規則第１３号）第３条の規定により、関係書類を添えて申請します。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１．補助金交付申請額　　　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２．添付書類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（１）事業計画書</w:t>
      </w:r>
    </w:p>
    <w:p>
      <w:pPr>
        <w:pStyle w:val="0"/>
        <w:ind w:left="0" w:leftChars="0"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（２）完納証明書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事　業　計　画　書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１．受験する狩猟免許の種類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□　わな猟免許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□　銃猟免許（□　第１種銃猟　・　□　第２種銃猟）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２．狩猟初心者講習会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□　受ける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4445</wp:posOffset>
                </wp:positionV>
                <wp:extent cx="4476750" cy="10001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4476750" cy="10001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top:0pt;mso-wrap-distance-right:9pt;mso-wrap-distance-left:9pt;mso-wrap-distance-bottom:0pt;margin-top:0.35pt;margin-left:59.7pt;mso-position-horizontal-relative:text;mso-position-vertical-relative:text;position:absolute;height:78.75pt;width:352.5pt;z-index:2;" o:spid="_x0000_s1026" o:allowincell="t" o:allowoverlap="t" filled="f" stroked="t" strokecolor="#000000 [3213]" strokeweight="1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講習会会場住所：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講習会会場名称：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□　受けない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３．狩猟免許試験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受験会場住所：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受験会場名称：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４．既に取得している狩猟免許の種別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□　網猟免許　　・　□　わな猟免許</w:t>
      </w: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銃猟免許（□　第１種銃猟免許　・　□　第２種銃猟免許）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５．費　　　　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講習会受講料：￥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440" w:id="2"/>
        </w:rPr>
        <w:t>免許手数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料</w:t>
      </w:r>
      <w:r>
        <w:rPr>
          <w:rFonts w:hint="eastAsia" w:ascii="ＭＳ 明朝" w:hAnsi="ＭＳ 明朝" w:eastAsia="ＭＳ 明朝"/>
          <w:sz w:val="24"/>
        </w:rPr>
        <w:t>：￥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109220</wp:posOffset>
                </wp:positionV>
                <wp:extent cx="3228975" cy="0"/>
                <wp:effectExtent l="0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left:9pt;mso-wrap-distance-bottom:0pt;mso-position-horizontal-relative:text;mso-position-vertical-relative:text;position:absolute;z-index:3;" o:spid="_x0000_s1027" o:allowincell="t" o:allowoverlap="t" filled="f" stroked="t" strokecolor="#000000 [3213]" strokeweight="1pt" o:spt="20" from="45.400000000000006pt,8.6pt" to="299.65000000000003pt,8.6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合　　　　計：￥　　　　　　　　　　円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※補助金交付額は上記合計の半額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（別紙）収支予算書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（１）収入の部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単位：円</w:t>
      </w:r>
    </w:p>
    <w:tbl>
      <w:tblPr>
        <w:tblStyle w:val="27"/>
        <w:tblW w:w="856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1871"/>
        <w:gridCol w:w="1871"/>
        <w:gridCol w:w="1417"/>
        <w:gridCol w:w="1418"/>
      </w:tblGrid>
      <w:tr>
        <w:trPr>
          <w:trHeight w:val="794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前年度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比較増減</w:t>
            </w:r>
          </w:p>
        </w:tc>
      </w:tr>
      <w:tr>
        <w:trPr>
          <w:trHeight w:val="794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</w:t>
            </w: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（２）支出の部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単位：円</w:t>
      </w:r>
    </w:p>
    <w:tbl>
      <w:tblPr>
        <w:tblStyle w:val="27"/>
        <w:tblW w:w="856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1871"/>
        <w:gridCol w:w="1871"/>
        <w:gridCol w:w="1417"/>
        <w:gridCol w:w="1418"/>
      </w:tblGrid>
      <w:tr>
        <w:trPr>
          <w:trHeight w:val="794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前年度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比較増減</w:t>
            </w:r>
          </w:p>
        </w:tc>
      </w:tr>
      <w:tr>
        <w:trPr>
          <w:trHeight w:val="794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</w:t>
            </w: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講習会受講料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免許手数料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3</Pages>
  <Words>0</Words>
  <Characters>447</Characters>
  <Application>JUST Note</Application>
  <Lines>677</Lines>
  <Paragraphs>62</Paragraphs>
  <Company>office</Company>
  <CharactersWithSpaces>764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SHINRIN</cp:lastModifiedBy>
  <cp:lastPrinted>2012-11-19T05:30:00Z</cp:lastPrinted>
  <dcterms:created xsi:type="dcterms:W3CDTF">2014-06-02T02:14:00Z</dcterms:created>
  <dcterms:modified xsi:type="dcterms:W3CDTF">2019-04-25T02:43:30Z</dcterms:modified>
  <cp:revision>8</cp:revision>
</cp:coreProperties>
</file>