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様式第６号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届出書提出日平成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被災住宅の応急修理申込の取下げ届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津山市長　様</w:t>
      </w:r>
    </w:p>
    <w:p>
      <w:pPr>
        <w:pStyle w:val="0"/>
        <w:spacing w:line="480" w:lineRule="auto"/>
        <w:rPr>
          <w:rFonts w:hint="default"/>
          <w:sz w:val="24"/>
        </w:rPr>
      </w:pPr>
    </w:p>
    <w:p>
      <w:pPr>
        <w:pStyle w:val="0"/>
        <w:spacing w:line="360" w:lineRule="auto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住宅所在地　　　　　　　　　　　　　　　　　　</w:t>
      </w:r>
    </w:p>
    <w:p>
      <w:pPr>
        <w:pStyle w:val="0"/>
        <w:spacing w:line="360" w:lineRule="auto"/>
        <w:ind w:firstLine="3360" w:firstLineChars="1400"/>
        <w:jc w:val="left"/>
        <w:rPr>
          <w:rFonts w:hint="default"/>
          <w:sz w:val="24"/>
          <w:u w:val="single" w:color="auto"/>
        </w:rPr>
      </w:pPr>
      <w:r>
        <w:rPr>
          <w:rFonts w:hint="default"/>
          <w:sz w:val="24"/>
          <w:u w:val="single" w:color="auto"/>
        </w:rPr>
        <w:t>現在の住所</w:t>
      </w:r>
      <w:r>
        <w:rPr>
          <w:rFonts w:hint="eastAsia"/>
          <w:sz w:val="24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3360" w:firstLineChars="1400"/>
        <w:jc w:val="left"/>
        <w:rPr>
          <w:rFonts w:hint="default"/>
          <w:sz w:val="24"/>
          <w:u w:val="single" w:color="auto"/>
        </w:rPr>
      </w:pPr>
      <w:r>
        <w:rPr>
          <w:rFonts w:hint="default"/>
          <w:sz w:val="24"/>
          <w:u w:val="single" w:color="auto"/>
        </w:rPr>
        <w:t>現在の連絡先</w:t>
      </w:r>
      <w:r>
        <w:rPr>
          <w:rFonts w:hint="eastAsia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氏名　　　　　　　　　　　　　　　　　　印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default"/>
          <w:sz w:val="24"/>
        </w:rPr>
        <w:t>　　　　　　　　　　　　　　</w:t>
      </w:r>
      <w:r>
        <w:rPr>
          <w:rFonts w:hint="default"/>
          <w:sz w:val="24"/>
          <w:u w:val="single" w:color="auto"/>
        </w:rPr>
        <w:t>生年月日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日付けで受理通知のあった応急修理の申込みを取り下げます。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tblW w:w="9990" w:type="dxa"/>
        <w:tblInd w:w="121" w:type="dxa"/>
        <w:tblBorders>
          <w:top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90"/>
      </w:tblGrid>
      <w:tr>
        <w:trPr>
          <w:trHeight w:val="100" w:hRule="atLeast"/>
        </w:trPr>
        <w:tc>
          <w:tcPr>
            <w:tcW w:w="999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市確認欄（この欄は記入しないでください）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上記取下げ届けを受理しました。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津山市長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谷口　圭三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13970</wp:posOffset>
                </wp:positionV>
                <wp:extent cx="1143000" cy="1019175"/>
                <wp:effectExtent l="15875" t="15875" r="24130" b="16510"/>
                <wp:wrapNone/>
                <wp:docPr id="1026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1"/>
                      <wps:cNvSpPr/>
                      <wps:spPr>
                        <a:xfrm>
                          <a:off x="0" y="0"/>
                          <a:ext cx="1143000" cy="1019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top:0pt;mso-wrap-distance-right:9pt;mso-wrap-distance-left:9pt;mso-wrap-distance-bottom:0pt;margin-top:1.1000000000000001pt;margin-left:368.6pt;mso-position-horizontal-relative:text;mso-position-vertical-relative:text;position:absolute;height:80.25pt;width:90pt;z-index:2;" o:spid="_x0000_s1026" o:allowincell="t" o:allowoverlap="t" filled="f" stroked="t" strokecolor="#000000 [3213]" strokeweight="2pt" o:spt="3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7920" w:firstLineChars="3300"/>
        <w:rPr>
          <w:rFonts w:hint="default"/>
          <w:sz w:val="24"/>
          <w:u w:val="single" w:color="auto"/>
        </w:rPr>
      </w:pPr>
      <w:bookmarkStart w:id="0" w:name="_GoBack"/>
      <w:bookmarkEnd w:id="0"/>
      <w:r>
        <w:rPr>
          <w:rFonts w:hint="eastAsia"/>
          <w:sz w:val="24"/>
        </w:rPr>
        <w:t>受付印</w:t>
      </w:r>
    </w:p>
    <w:sectPr>
      <w:pgSz w:w="11906" w:h="16838"/>
      <w:pgMar w:top="1701" w:right="1134" w:bottom="1418" w:left="1418" w:header="851" w:footer="992" w:gutter="0"/>
      <w:cols w:space="720"/>
      <w:textDirection w:val="lrTb"/>
      <w:docGrid w:type="lines" w:linePitch="3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25</TotalTime>
  <Pages>1</Pages>
  <Words>51</Words>
  <Characters>291</Characters>
  <Lines>2</Lines>
  <Paragraphs>1</Paragraphs>
  <CharactersWithSpaces>341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2018-09-04T07:07:47Z</cp:lastPrinted>
  <dcterms:created xsi:type="dcterms:W3CDTF">2016-04-24T06:22:00Z</dcterms:created>
  <dcterms:modified xsi:type="dcterms:W3CDTF">2018-07-31T02:39:29Z</dcterms:modified>
</cp:coreProperties>
</file>