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（様式第３号）</w:t>
      </w:r>
    </w:p>
    <w:p>
      <w:pPr>
        <w:pStyle w:val="0"/>
        <w:tabs>
          <w:tab w:val="left" w:leader="none" w:pos="-2700"/>
        </w:tabs>
        <w:jc w:val="center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農業トライアルワーク実施業務　事業計画書</w:t>
      </w: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tbl>
      <w:tblPr>
        <w:tblStyle w:val="17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0"/>
        <w:gridCol w:w="6952"/>
      </w:tblGrid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名称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所在地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代表者職・氏名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担当者職・氏名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担当者連絡先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参加者名</w:t>
      </w:r>
    </w:p>
    <w:tbl>
      <w:tblPr>
        <w:tblStyle w:val="17"/>
        <w:tblW w:w="9606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64"/>
        <w:gridCol w:w="1980"/>
        <w:gridCol w:w="2344"/>
        <w:gridCol w:w="1231"/>
        <w:gridCol w:w="2987"/>
      </w:tblGrid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年齢（歳）</w:t>
            </w: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住所（自治体名）</w:t>
            </w: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54" w:hRule="exact"/>
        </w:trPr>
        <w:tc>
          <w:tcPr>
            <w:tcW w:w="106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４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34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98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実施予定期間</w:t>
      </w:r>
    </w:p>
    <w:tbl>
      <w:tblPr>
        <w:tblStyle w:val="17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92"/>
        <w:gridCol w:w="7830"/>
      </w:tblGrid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開始日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snapToGrid w:val="0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　　年　　月　　日</w:t>
            </w:r>
          </w:p>
        </w:tc>
      </w:tr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終了日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平成　　年　　月　　日</w:t>
            </w:r>
          </w:p>
        </w:tc>
      </w:tr>
      <w:tr>
        <w:trPr>
          <w:cantSplit/>
          <w:trHeight w:val="454" w:hRule="exact"/>
        </w:trPr>
        <w:tc>
          <w:tcPr>
            <w:tcW w:w="1792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体験日数</w:t>
            </w:r>
          </w:p>
        </w:tc>
        <w:tc>
          <w:tcPr>
            <w:tcW w:w="7830" w:type="dxa"/>
            <w:vAlign w:val="center"/>
          </w:tcPr>
          <w:p>
            <w:pPr>
              <w:pStyle w:val="0"/>
              <w:spacing w:line="284" w:lineRule="atLeast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日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※連続して体験を行う場合は最長８日までとすること</w:t>
      </w: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体験内容</w:t>
      </w:r>
    </w:p>
    <w:tbl>
      <w:tblPr>
        <w:tblStyle w:val="17"/>
        <w:tblW w:w="9622" w:type="dxa"/>
        <w:jc w:val="center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0"/>
        <w:gridCol w:w="6952"/>
      </w:tblGrid>
      <w:tr>
        <w:trPr>
          <w:cantSplit/>
          <w:trHeight w:val="454" w:hRule="exact"/>
        </w:trPr>
        <w:tc>
          <w:tcPr>
            <w:tcW w:w="2670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  <w:tc>
          <w:tcPr>
            <w:tcW w:w="695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>詳細</w:t>
            </w: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例：水稲</w:t>
            </w:r>
          </w:p>
        </w:tc>
        <w:tc>
          <w:tcPr>
            <w:tcW w:w="69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0" w:lineRule="atLeast"/>
              <w:jc w:val="lef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例：土作り・苗作り・田植え・圃場管理（草刈り・追肥など）・収穫</w:t>
            </w: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cantSplit/>
          <w:trHeight w:val="752" w:hRule="atLeast"/>
        </w:trPr>
        <w:tc>
          <w:tcPr>
            <w:tcW w:w="26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</w:tbl>
    <w:p>
      <w:pPr>
        <w:pStyle w:val="0"/>
        <w:tabs>
          <w:tab w:val="left" w:leader="none" w:pos="-2700"/>
        </w:tabs>
        <w:rPr>
          <w:rFonts w:hint="eastAsia" w:ascii="ＭＳ 明朝" w:hAnsi="ＭＳ 明朝" w:eastAsia="ＭＳ 明朝"/>
          <w:sz w:val="24"/>
        </w:rPr>
      </w:pPr>
    </w:p>
    <w:sectPr>
      <w:pgSz w:w="11907" w:h="16839"/>
      <w:pgMar w:top="1417" w:right="1134" w:bottom="1134" w:left="1134" w:header="720" w:footer="720" w:gutter="0"/>
      <w:cols w:space="720"/>
      <w:textDirection w:val="lrTb"/>
      <w:docGrid w:type="linesAndChars" w:linePitch="357" w:charSpace="-92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7"/>
  <w:doNotDisplayPageBoundaries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</TotalTime>
  <Pages>2</Pages>
  <Words>0</Words>
  <Characters>153</Characters>
  <Application>JUST Note</Application>
  <Lines>50</Lines>
  <Paragraphs>35</Paragraphs>
  <CharactersWithSpaces>154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2018-05-14T06:32:31Z</cp:lastPrinted>
  <dcterms:created xsi:type="dcterms:W3CDTF">2016-02-14T07:22:00Z</dcterms:created>
  <dcterms:modified xsi:type="dcterms:W3CDTF">2018-05-14T11:48:53Z</dcterms:modified>
  <cp:revision>5</cp:revision>
</cp:coreProperties>
</file>