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様式５</w:t>
      </w:r>
      <w:r>
        <w:rPr>
          <w:rFonts w:hint="eastAsia"/>
          <w:color w:val="000000"/>
          <w:sz w:val="22"/>
        </w:rPr>
        <w:t>)</w:t>
      </w:r>
    </w:p>
    <w:p>
      <w:pPr>
        <w:pStyle w:val="15"/>
        <w:jc w:val="center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8"/>
        </w:rPr>
        <w:t>企画提案書</w:t>
      </w:r>
    </w:p>
    <w:p>
      <w:pPr>
        <w:pStyle w:val="15"/>
        <w:ind w:left="0" w:leftChars="2850" w:firstLine="0" w:firstLineChars="0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事業者名：</w:t>
      </w:r>
    </w:p>
    <w:tbl>
      <w:tblPr>
        <w:tblStyle w:val="29"/>
        <w:tblW w:w="996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962"/>
      </w:tblGrid>
      <w:tr>
        <w:trPr>
          <w:trHeight w:val="478" w:hRule="atLeast"/>
        </w:trPr>
        <w:tc>
          <w:tcPr>
            <w:tcW w:w="9962" w:type="dxa"/>
            <w:vAlign w:val="center"/>
          </w:tcPr>
          <w:p>
            <w:pPr>
              <w:pStyle w:val="15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事業計画</w:t>
            </w:r>
          </w:p>
        </w:tc>
      </w:tr>
      <w:tr>
        <w:trPr/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応募の動機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2810" w:hRule="atLeast"/>
        </w:trPr>
        <w:tc>
          <w:tcPr>
            <w:tcW w:w="99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児童クラブの運営方針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1500" w:hRule="atLeast"/>
        </w:trPr>
        <w:tc>
          <w:tcPr>
            <w:tcW w:w="99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（児童クラブの実施場所）</w:t>
            </w: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(1)</w:t>
            </w:r>
            <w:r>
              <w:rPr>
                <w:rFonts w:hint="eastAsia"/>
                <w:color w:val="000000"/>
                <w:sz w:val="22"/>
              </w:rPr>
              <w:t>施設及び設備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4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(2)</w:t>
            </w:r>
            <w:r>
              <w:rPr>
                <w:rFonts w:hint="eastAsia"/>
                <w:color w:val="000000"/>
                <w:sz w:val="22"/>
              </w:rPr>
              <w:t>児童数増加への対応</w:t>
            </w:r>
          </w:p>
          <w:p>
            <w:pPr>
              <w:pStyle w:val="15"/>
              <w:rPr>
                <w:rFonts w:hint="eastAsia"/>
                <w:color w:val="000000"/>
              </w:rPr>
            </w:pPr>
          </w:p>
          <w:p>
            <w:pPr>
              <w:pStyle w:val="15"/>
              <w:rPr>
                <w:rFonts w:hint="eastAsia"/>
                <w:color w:val="000000"/>
              </w:rPr>
            </w:pPr>
          </w:p>
          <w:p>
            <w:pPr>
              <w:pStyle w:val="15"/>
              <w:rPr>
                <w:rFonts w:hint="eastAsia"/>
                <w:color w:val="000000"/>
              </w:rPr>
            </w:pPr>
          </w:p>
          <w:p>
            <w:pPr>
              <w:pStyle w:val="15"/>
              <w:rPr>
                <w:rFonts w:hint="eastAsia"/>
                <w:color w:val="000000"/>
              </w:rPr>
            </w:pPr>
          </w:p>
        </w:tc>
      </w:tr>
      <w:tr>
        <w:trPr/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児童の安全な育成支援に関する業務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(1)</w:t>
            </w:r>
            <w:r>
              <w:rPr>
                <w:rFonts w:hint="eastAsia"/>
                <w:color w:val="000000"/>
                <w:sz w:val="22"/>
              </w:rPr>
              <w:t>児童の健康管理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left="0" w:leftChars="0"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(2)</w:t>
            </w:r>
            <w:r>
              <w:rPr>
                <w:rFonts w:hint="eastAsia"/>
                <w:color w:val="000000"/>
                <w:sz w:val="22"/>
              </w:rPr>
              <w:t>安全確保（地震、火災、不審者等緊急時の備えと対応）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(3)</w:t>
            </w:r>
            <w:r>
              <w:rPr>
                <w:rFonts w:hint="eastAsia"/>
                <w:color w:val="000000"/>
                <w:sz w:val="22"/>
              </w:rPr>
              <w:t>情緒の安定</w:t>
            </w: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(4)</w:t>
            </w:r>
            <w:r>
              <w:rPr>
                <w:rFonts w:hint="eastAsia"/>
                <w:color w:val="000000"/>
                <w:sz w:val="22"/>
              </w:rPr>
              <w:t>児童の遊び等の指導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/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事業の運営及び施設管理に関する業務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(1)</w:t>
            </w:r>
            <w:r>
              <w:rPr>
                <w:rFonts w:hint="eastAsia"/>
                <w:color w:val="000000"/>
                <w:sz w:val="22"/>
              </w:rPr>
              <w:t>出欠席簿や指導日誌の作成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(2)</w:t>
            </w:r>
            <w:r>
              <w:rPr>
                <w:rFonts w:hint="eastAsia"/>
                <w:color w:val="000000"/>
                <w:sz w:val="22"/>
              </w:rPr>
              <w:t>連絡帳等の記載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(3)</w:t>
            </w:r>
            <w:r>
              <w:rPr>
                <w:rFonts w:hint="eastAsia"/>
                <w:color w:val="000000"/>
                <w:sz w:val="22"/>
              </w:rPr>
              <w:t>年間、月間行事計画、勤務表の作成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(4)</w:t>
            </w:r>
            <w:r>
              <w:rPr>
                <w:rFonts w:hint="eastAsia"/>
                <w:color w:val="000000"/>
                <w:sz w:val="22"/>
              </w:rPr>
              <w:t>おやつの購入及び準備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(5)</w:t>
            </w:r>
            <w:r>
              <w:rPr>
                <w:rFonts w:hint="eastAsia"/>
                <w:color w:val="000000"/>
                <w:sz w:val="22"/>
              </w:rPr>
              <w:t>施設、設備、備品の管理と環境整備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(6)</w:t>
            </w:r>
            <w:r>
              <w:rPr>
                <w:rFonts w:hint="eastAsia"/>
                <w:color w:val="000000"/>
                <w:sz w:val="22"/>
              </w:rPr>
              <w:t>来所及び帰宅時の安全確保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5385" w:hRule="atLeast"/>
        </w:trPr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利用者対応に関する業務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(1)</w:t>
            </w:r>
            <w:r>
              <w:rPr>
                <w:rFonts w:hint="eastAsia"/>
                <w:color w:val="000000"/>
                <w:sz w:val="22"/>
              </w:rPr>
              <w:t>利用者への説明会の実施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(2)</w:t>
            </w:r>
            <w:r>
              <w:rPr>
                <w:rFonts w:hint="eastAsia"/>
                <w:color w:val="000000"/>
                <w:sz w:val="22"/>
              </w:rPr>
              <w:t>保護者との連携及び協力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3825" w:hRule="atLeast"/>
        </w:trPr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その他、事業の運営に必要な業務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</w:rPr>
              <w:t>学校及び保護者組織等との連携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(2)</w:t>
            </w:r>
            <w:r>
              <w:rPr>
                <w:rFonts w:hint="eastAsia"/>
                <w:color w:val="000000"/>
                <w:sz w:val="22"/>
              </w:rPr>
              <w:t>地域との連携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7368" w:hRule="atLeast"/>
        </w:trPr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(3)</w:t>
            </w:r>
            <w:r>
              <w:rPr>
                <w:rFonts w:hint="eastAsia"/>
                <w:color w:val="000000"/>
                <w:sz w:val="22"/>
              </w:rPr>
              <w:t>子育て支援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(4)</w:t>
            </w:r>
            <w:r>
              <w:rPr>
                <w:rFonts w:hint="eastAsia"/>
                <w:color w:val="000000"/>
                <w:sz w:val="22"/>
              </w:rPr>
              <w:t>配慮児童について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ind w:firstLine="220" w:firstLineChars="1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(5)</w:t>
            </w:r>
            <w:r>
              <w:rPr>
                <w:rFonts w:hint="eastAsia"/>
                <w:color w:val="000000"/>
                <w:sz w:val="22"/>
              </w:rPr>
              <w:t>児童虐待予防及び発見時の対応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(6)</w:t>
            </w:r>
            <w:r>
              <w:rPr>
                <w:rFonts w:hint="eastAsia"/>
                <w:color w:val="000000"/>
                <w:sz w:val="22"/>
              </w:rPr>
              <w:t>個人情報保護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4245" w:hRule="atLeast"/>
        </w:trPr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支援の体制等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(1)</w:t>
            </w:r>
            <w:r>
              <w:rPr>
                <w:rFonts w:hint="eastAsia"/>
                <w:color w:val="000000"/>
                <w:sz w:val="22"/>
              </w:rPr>
              <w:t>支援員等の配置計画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</w:t>
            </w:r>
            <w:r>
              <w:rPr>
                <w:rFonts w:hint="eastAsia"/>
                <w:color w:val="000000"/>
                <w:sz w:val="22"/>
              </w:rPr>
              <w:t>(2)</w:t>
            </w:r>
            <w:r>
              <w:rPr>
                <w:rFonts w:hint="eastAsia"/>
                <w:color w:val="000000"/>
                <w:sz w:val="22"/>
              </w:rPr>
              <w:t>支援員等の研修計画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2580" w:hRule="atLeast"/>
        </w:trPr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労働安全衛生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2211" w:hRule="atLeast"/>
        </w:trPr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苦情等の対応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/>
        <w:tc>
          <w:tcPr>
            <w:tcW w:w="996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特色ある取組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※児童クラブ実施（予定）場所の位置図・平面図を添付のこと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1"/>
        </w:rPr>
      </w:pPr>
      <w:r>
        <w:rPr>
          <w:rFonts w:hint="eastAsia" w:asciiTheme="minorEastAsia" w:hAnsiTheme="minorEastAsia"/>
          <w:color w:val="000000"/>
          <w:kern w:val="0"/>
          <w:sz w:val="22"/>
        </w:rPr>
        <w:t>※児童クラブ室内訳として、用途、面積等がわかる資料を添付のこと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color w:val="000000"/>
          <w:kern w:val="0"/>
          <w:sz w:val="21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1906" w:h="16838"/>
      <w:pgMar w:top="720" w:right="964" w:bottom="720" w:left="1134" w:header="283" w:footer="45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Closing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1618</TotalTime>
  <Pages>7</Pages>
  <Words>23</Words>
  <Characters>1170</Characters>
  <Application>JUST Note</Application>
  <Lines>258</Lines>
  <Paragraphs>80</Paragraphs>
  <CharactersWithSpaces>1280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村井克成</dc:creator>
  <cp:lastModifiedBy>user</cp:lastModifiedBy>
  <cp:lastPrinted>2018-06-13T02:33:35Z</cp:lastPrinted>
  <dcterms:created xsi:type="dcterms:W3CDTF">2016-03-08T05:41:00Z</dcterms:created>
  <dcterms:modified xsi:type="dcterms:W3CDTF">2018-06-20T03:03:20Z</dcterms:modified>
  <cp:revision>204</cp:revision>
</cp:coreProperties>
</file>