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様式第１号</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2"/>
          <w:sz w:val="24"/>
        </w:rPr>
        <w:t xml:space="preserve">                                              </w:t>
      </w:r>
      <w:r>
        <w:rPr>
          <w:rFonts w:hint="eastAsia"/>
          <w:spacing w:val="5"/>
          <w:sz w:val="24"/>
        </w:rPr>
        <w:t>令和　　年　　月　　日</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ind w:firstLine="250" w:firstLineChars="100"/>
        <w:jc w:val="left"/>
        <w:rPr>
          <w:rFonts w:hint="eastAsia"/>
          <w:spacing w:val="5"/>
          <w:sz w:val="24"/>
        </w:rPr>
      </w:pPr>
      <w:r>
        <w:rPr>
          <w:rFonts w:hint="eastAsia"/>
          <w:spacing w:val="5"/>
          <w:sz w:val="24"/>
        </w:rPr>
        <w:t>津山市長　谷　口　圭　三　　殿</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ind w:left="3776" w:leftChars="1600" w:firstLine="0" w:firstLineChars="0"/>
        <w:jc w:val="left"/>
        <w:rPr>
          <w:rFonts w:hint="eastAsia"/>
          <w:spacing w:val="5"/>
          <w:sz w:val="24"/>
        </w:rPr>
      </w:pPr>
      <w:r>
        <w:rPr>
          <w:rFonts w:hint="eastAsia"/>
          <w:spacing w:val="5"/>
          <w:sz w:val="24"/>
        </w:rPr>
        <w:t>認可を受けようとする地縁による団体の名称及び事務所の所在地</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名　称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所在地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ind w:firstLine="3750" w:firstLineChars="1500"/>
        <w:jc w:val="left"/>
        <w:rPr>
          <w:rFonts w:hint="eastAsia"/>
          <w:spacing w:val="5"/>
          <w:sz w:val="24"/>
        </w:rPr>
      </w:pPr>
      <w:r>
        <w:rPr>
          <w:rFonts w:hint="eastAsia"/>
          <w:spacing w:val="5"/>
          <w:sz w:val="24"/>
        </w:rPr>
        <w:t>代表者の氏名及び住所</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2"/>
          <w:sz w:val="24"/>
        </w:rPr>
        <w:t>　　</w:t>
      </w:r>
      <w:r>
        <w:rPr>
          <w:rFonts w:hint="eastAsia"/>
          <w:spacing w:val="5"/>
          <w:sz w:val="24"/>
        </w:rPr>
        <w:t>氏　名</w:t>
      </w:r>
      <w:r>
        <w:rPr>
          <w:rFonts w:hint="eastAsia"/>
          <w:spacing w:val="2"/>
          <w:sz w:val="24"/>
        </w:rPr>
        <w:t xml:space="preserve">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2"/>
          <w:sz w:val="24"/>
        </w:rPr>
        <w:t xml:space="preserve">            </w:t>
      </w:r>
      <w:r>
        <w:rPr>
          <w:rFonts w:hint="eastAsia"/>
          <w:spacing w:val="5"/>
          <w:sz w:val="24"/>
        </w:rPr>
        <w:t>　</w:t>
      </w:r>
      <w:r>
        <w:rPr>
          <w:rFonts w:hint="eastAsia"/>
          <w:spacing w:val="2"/>
          <w:sz w:val="24"/>
        </w:rPr>
        <w:t xml:space="preserve">                    </w:t>
      </w:r>
      <w:r>
        <w:rPr>
          <w:rFonts w:hint="eastAsia"/>
          <w:spacing w:val="5"/>
          <w:sz w:val="24"/>
        </w:rPr>
        <w:t>住　所　</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spacing w:line="360" w:lineRule="auto"/>
        <w:jc w:val="center"/>
        <w:rPr>
          <w:rFonts w:hint="eastAsia"/>
          <w:spacing w:val="5"/>
          <w:sz w:val="24"/>
        </w:rPr>
      </w:pPr>
      <w:r>
        <w:rPr>
          <w:rFonts w:hint="eastAsia"/>
          <w:spacing w:val="5"/>
          <w:sz w:val="24"/>
        </w:rPr>
        <w:t>認　　可　　申　　請　　書</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地方自治法第２６０条の２第１項の規定により、地域的な共同活動を円滑に行うため認可を受けたいので、別添書類を添えて申請します。</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（別添書類）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１　規　約</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２　認可を申請することについて総会で議決したことを証する書類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３　構成員の名簿</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４　良好な地域社会の維持及び形成に資する地域的な共同活動を現に行っ</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w:t>
      </w:r>
      <w:bookmarkStart w:id="0" w:name="_GoBack"/>
      <w:bookmarkEnd w:id="0"/>
      <w:r>
        <w:rPr>
          <w:rFonts w:hint="eastAsia"/>
          <w:spacing w:val="5"/>
          <w:sz w:val="24"/>
        </w:rPr>
        <w:t>ていることを記載した書類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2"/>
          <w:sz w:val="24"/>
        </w:rPr>
        <w:t xml:space="preserve">  </w:t>
      </w:r>
      <w:r>
        <w:rPr>
          <w:rFonts w:hint="eastAsia"/>
          <w:spacing w:val="5"/>
          <w:sz w:val="24"/>
        </w:rPr>
        <w:t>５　申請者が代表者であることを証する書類</w:t>
      </w:r>
    </w:p>
    <w:p>
      <w:pPr>
        <w:pStyle w:val="0"/>
        <w:tabs>
          <w:tab w:val="left" w:leader="none" w:pos="1185"/>
          <w:tab w:val="left" w:leader="none" w:pos="2370"/>
          <w:tab w:val="left" w:leader="none" w:pos="3555"/>
          <w:tab w:val="left" w:leader="none" w:pos="4740"/>
          <w:tab w:val="left" w:leader="none" w:pos="5925"/>
          <w:tab w:val="left" w:leader="none" w:pos="7110"/>
          <w:tab w:val="left" w:leader="none" w:pos="8295"/>
        </w:tabs>
        <w:wordWrap w:val="0"/>
        <w:spacing w:line="360" w:lineRule="auto"/>
        <w:jc w:val="left"/>
        <w:rPr>
          <w:rFonts w:hint="eastAsia"/>
          <w:spacing w:val="5"/>
          <w:sz w:val="24"/>
        </w:rPr>
      </w:pPr>
      <w:r>
        <w:rPr>
          <w:rFonts w:hint="eastAsia"/>
          <w:spacing w:val="5"/>
          <w:sz w:val="24"/>
        </w:rPr>
        <w:t>　６　町内会の境界図</w:t>
      </w:r>
      <w:r>
        <w:rPr>
          <w:rFonts w:hint="eastAsia"/>
          <w:spacing w:val="2"/>
          <w:sz w:val="24"/>
        </w:rPr>
        <w:t xml:space="preserve">    </w:t>
      </w:r>
    </w:p>
    <w:sectPr>
      <w:endnotePr>
        <w:numStart w:val="0"/>
      </w:endnotePr>
      <w:type w:val="nextColumn"/>
      <w:pgSz w:w="11906" w:h="16838"/>
      <w:pgMar w:top="1985" w:right="1701" w:bottom="1701" w:left="1701" w:header="720" w:footer="720" w:gutter="0"/>
      <w:pgNumType w:start="9"/>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720"/>
  <w:hyphenationZone w:val="0"/>
  <w:doNotHyphenateCaps/>
  <w:displayHorizontalDrawingGridEvery w:val="0"/>
  <w:displayVerticalDrawingGridEvery w:val="2"/>
  <w:doNotShadeFormData/>
  <w:noPunctuationKerning/>
  <w:noLineBreaksAfter w:lang="ja-JP" w:val="$([\{‘“〈《「『【〔＄（［｛｢￡￥"/>
  <w:noLineBreaksBefore w:lang="ja-JP" w:val="!%),.:;?]}¡£¤¥§¨©ª«¬­®¯°Þß’”‰′″℃、。々〉》」』】〕゛゜ゝゞ・ヽヾ！％），．：；？］｝｡｣､･ﾞﾟ￠"/>
  <w:hdrShapeDefaults>
    <o:shapelayout v:ext="edit"/>
  </w:hdrShapeDefaults>
  <w:endnotePr>
    <w:pos w:val="sectEnd"/>
    <w:numStart w:val="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Symbol" w:hAnsi="Symbol" w:eastAsia="ＭＳ 明朝"/>
      </w:rPr>
    </w:rPrDefault>
  </w:docDefaults>
  <w:style w:type="paragraph" w:styleId="0" w:default="1">
    <w:name w:val="Normal"/>
    <w:next w:val="0"/>
    <w:link w:val="0"/>
    <w:uiPriority w:val="0"/>
    <w:qFormat/>
    <w:pPr>
      <w:widowControl w:val="0"/>
      <w:autoSpaceDE w:val="0"/>
      <w:autoSpaceDN w:val="0"/>
      <w:spacing w:line="436" w:lineRule="atLeast"/>
      <w:jc w:val="both"/>
    </w:pPr>
    <w:rPr>
      <w:rFonts w:ascii="ＭＳ 明朝" w:hAnsi="ＭＳ 明朝"/>
      <w:spacing w:val="8"/>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Balloon Text"/>
    <w:basedOn w:val="0"/>
    <w:next w:val="18"/>
    <w:link w:val="19"/>
    <w:uiPriority w:val="0"/>
    <w:semiHidden/>
    <w:pPr>
      <w:spacing w:line="240" w:lineRule="auto"/>
    </w:pPr>
    <w:rPr>
      <w:rFonts w:ascii="Arial" w:hAnsi="Arial" w:eastAsia="ＭＳ ゴシック"/>
      <w:sz w:val="18"/>
    </w:rPr>
  </w:style>
  <w:style w:type="character" w:styleId="19" w:customStyle="1">
    <w:name w:val="吹き出し (文字)"/>
    <w:next w:val="19"/>
    <w:link w:val="18"/>
    <w:uiPriority w:val="0"/>
    <w:rPr>
      <w:rFonts w:ascii="Arial" w:hAnsi="Arial" w:eastAsia="ＭＳ ゴシック"/>
      <w:spacing w:val="8"/>
      <w:kern w:val="2"/>
      <w:sz w:val="18"/>
    </w:rPr>
  </w:style>
  <w:style w:type="character" w:styleId="20">
    <w:name w:val="footnote reference"/>
    <w:next w:val="20"/>
    <w:link w:val="0"/>
    <w:uiPriority w:val="0"/>
    <w:semiHidden/>
    <w:rPr>
      <w:vertAlign w:val="superscript"/>
    </w:rPr>
  </w:style>
  <w:style w:type="character" w:styleId="21">
    <w:name w:val="endnote reference"/>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334</TotalTime>
  <Pages>3</Pages>
  <Words>0</Words>
  <Characters>570</Characters>
  <Application>JUST Note</Application>
  <Lines>77</Lines>
  <Paragraphs>48</Paragraphs>
  <CharactersWithSpaces>1321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申請等の法定様式</dc:title>
  <cp:lastModifiedBy>CHIIKI</cp:lastModifiedBy>
  <cp:lastPrinted>2019-05-10T02:06:00Z</cp:lastPrinted>
  <dcterms:created xsi:type="dcterms:W3CDTF">2001-05-04T15:00:00Z</dcterms:created>
  <dcterms:modified xsi:type="dcterms:W3CDTF">2024-03-14T01:55:33Z</dcterms:modified>
  <cp:revision>32</cp:revision>
</cp:coreProperties>
</file>