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1620" w:type="dxa"/>
        <w:tblInd w:w="9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20"/>
      </w:tblGrid>
      <w:tr>
        <w:trPr>
          <w:trHeight w:val="1800" w:hRule="atLeast"/>
        </w:trPr>
        <w:tc>
          <w:tcPr>
            <w:tcW w:w="16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　付　印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jc w:val="center"/>
        <w:rPr>
          <w:rFonts w:hint="default"/>
        </w:rPr>
      </w:pPr>
      <w:r>
        <w:rPr>
          <w:rFonts w:hint="eastAsia"/>
          <w:sz w:val="28"/>
        </w:rPr>
        <w:t>水道料金及び下水道使用料減額申請書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津　山　市　長　　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申請者　　　　住</w:t>
      </w:r>
      <w:r>
        <w:rPr>
          <w:rFonts w:hint="eastAsia"/>
        </w:rPr>
        <w:t xml:space="preserve"> </w:t>
      </w:r>
      <w:r>
        <w:rPr>
          <w:rFonts w:hint="eastAsia"/>
        </w:rPr>
        <w:t>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（使用者）　　　ﾌﾘｶﾞﾅ　</w:t>
      </w:r>
    </w:p>
    <w:p>
      <w:pPr>
        <w:pStyle w:val="0"/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　　　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  </w:t>
      </w:r>
      <w:r>
        <w:rPr>
          <w:rFonts w:hint="eastAsia"/>
        </w:rPr>
        <w:t>　　　　　　　　　　　㊞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℡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下記の給水装置の故障により漏水したので，修理証明書を添えて，料金の減免を申請をします。</w:t>
      </w:r>
    </w:p>
    <w:tbl>
      <w:tblPr>
        <w:tblStyle w:val="11"/>
        <w:tblW w:w="7920" w:type="dxa"/>
        <w:tblInd w:w="6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00"/>
        <w:gridCol w:w="6120"/>
      </w:tblGrid>
      <w:tr>
        <w:trPr>
          <w:trHeight w:val="330" w:hRule="atLeast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給水装置番号</w:t>
            </w:r>
          </w:p>
        </w:tc>
        <w:tc>
          <w:tcPr>
            <w:tcW w:w="6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255" w:hRule="atLeast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給水装置場所</w:t>
            </w:r>
          </w:p>
        </w:tc>
        <w:tc>
          <w:tcPr>
            <w:tcW w:w="6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津山市</w:t>
            </w:r>
          </w:p>
        </w:tc>
      </w:tr>
      <w:tr>
        <w:trPr>
          <w:trHeight w:val="225" w:hRule="atLeast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給水装置使用者</w:t>
            </w:r>
          </w:p>
        </w:tc>
        <w:tc>
          <w:tcPr>
            <w:tcW w:w="6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tbl>
      <w:tblPr>
        <w:tblStyle w:val="11"/>
        <w:tblpPr w:leftFromText="0" w:rightFromText="0" w:topFromText="0" w:bottomFromText="0" w:vertAnchor="text" w:horzAnchor="margin" w:tblpX="205" w:tblpY="375"/>
        <w:tblOverlap w:val="never"/>
        <w:tblW w:w="900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000"/>
      </w:tblGrid>
      <w:tr>
        <w:trPr>
          <w:trHeight w:val="280" w:hRule="atLeast"/>
        </w:trPr>
        <w:tc>
          <w:tcPr>
            <w:tcW w:w="9000" w:type="dxa"/>
            <w:tcBorders>
              <w:top w:val="single" w:color="auto" w:sz="18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w w:val="200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給　水　装　置　修　理　証　明　書</w:t>
      </w:r>
    </w:p>
    <w:tbl>
      <w:tblPr>
        <w:tblStyle w:val="11"/>
        <w:tblW w:w="9180" w:type="dxa"/>
        <w:tblInd w:w="99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40"/>
        <w:gridCol w:w="720"/>
        <w:gridCol w:w="1800"/>
        <w:gridCol w:w="1800"/>
        <w:gridCol w:w="2520"/>
      </w:tblGrid>
      <w:tr>
        <w:trPr>
          <w:trHeight w:val="263" w:hRule="atLeast"/>
        </w:trPr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修理年月日</w:t>
            </w:r>
          </w:p>
        </w:tc>
        <w:tc>
          <w:tcPr>
            <w:tcW w:w="68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  <w:tr>
        <w:trPr>
          <w:trHeight w:val="263" w:hRule="atLeast"/>
        </w:trPr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修理の区分（該当に○）</w:t>
            </w:r>
          </w:p>
        </w:tc>
        <w:tc>
          <w:tcPr>
            <w:tcW w:w="68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・老朽化　　　　・凍結破裂　　　・その他（　　　　　　　　　）</w:t>
            </w:r>
          </w:p>
        </w:tc>
      </w:tr>
      <w:tr>
        <w:trPr>
          <w:trHeight w:val="360" w:hRule="atLeast"/>
        </w:trPr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修理箇所</w:t>
            </w:r>
          </w:p>
        </w:tc>
        <w:tc>
          <w:tcPr>
            <w:tcW w:w="68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33" w:hRule="atLeast"/>
        </w:trPr>
        <w:tc>
          <w:tcPr>
            <w:tcW w:w="2340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修理所見</w:t>
            </w:r>
          </w:p>
        </w:tc>
        <w:tc>
          <w:tcPr>
            <w:tcW w:w="6840" w:type="dxa"/>
            <w:gridSpan w:val="4"/>
            <w:tcBorders>
              <w:top w:val="single" w:color="auto" w:sz="8" w:space="0"/>
              <w:left w:val="single" w:color="auto" w:sz="8" w:space="0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72" w:hRule="atLeast"/>
        </w:trPr>
        <w:tc>
          <w:tcPr>
            <w:tcW w:w="234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</w:p>
        </w:tc>
        <w:tc>
          <w:tcPr>
            <w:tcW w:w="6840" w:type="dxa"/>
            <w:gridSpan w:val="4"/>
            <w:tcBorders>
              <w:top w:val="dash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6" w:hRule="atLeast"/>
        </w:trPr>
        <w:tc>
          <w:tcPr>
            <w:tcW w:w="30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z w:val="18"/>
              </w:rPr>
              <w:t>修理完了後のメーター指針（必須）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　㎥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メーター確認日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令和　　年　　月　　日</w:t>
            </w:r>
          </w:p>
        </w:tc>
      </w:tr>
      <w:tr>
        <w:trPr>
          <w:trHeight w:val="343" w:hRule="atLeast"/>
        </w:trPr>
        <w:tc>
          <w:tcPr>
            <w:tcW w:w="30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メーター口径及び番号</w:t>
            </w:r>
          </w:p>
        </w:tc>
        <w:tc>
          <w:tcPr>
            <w:tcW w:w="61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口径　　　　　　㎜　番号　　　　　　　　　号</w:t>
            </w:r>
          </w:p>
        </w:tc>
      </w:tr>
    </w:tbl>
    <w:p>
      <w:pPr>
        <w:pStyle w:val="0"/>
        <w:ind w:firstLine="630" w:firstLineChars="300"/>
        <w:rPr>
          <w:rFonts w:hint="default"/>
        </w:rPr>
      </w:pPr>
      <w:r>
        <w:rPr>
          <w:rFonts w:hint="eastAsia"/>
        </w:rPr>
        <w:t>上記の給水装置について，修理したことを証明します。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令和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　　</w:t>
      </w:r>
    </w:p>
    <w:p>
      <w:pPr>
        <w:pStyle w:val="0"/>
        <w:ind w:leftChars="0" w:firstLine="0" w:firstLineChars="0"/>
        <w:rPr>
          <w:rFonts w:hint="default"/>
        </w:rPr>
      </w:pPr>
      <w:r>
        <w:rPr>
          <w:rFonts w:hint="eastAsia"/>
        </w:rPr>
        <w:t>津山市水道局指定給水装置工事事業者名　　　　　　　　　　　　　　　　　　　　　㊞</w:t>
      </w:r>
    </w:p>
    <w:sectPr>
      <w:headerReference r:id="rId5" w:type="default"/>
      <w:pgSz w:w="11906" w:h="16838"/>
      <w:pgMar w:top="1418" w:right="1418" w:bottom="1134" w:left="1418" w:header="680" w:footer="964" w:gutter="0"/>
      <w:cols w:space="720"/>
      <w:textDirection w:val="lrTb"/>
      <w:docGrid w:type="lines" w:linePitch="37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8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solidFill>
          <a:sysClr val="window" lastClr="FFFFFF"/>
        </a:solidFill>
        <a:ln w="12700" cap="flat" cmpd="sng" algn="ctr">
          <a:solidFill>
            <a:srgbClr val="FF0000"/>
          </a:solidFill>
          <a:prstDash val="solid"/>
        </a:ln>
        <a:effectLst/>
      </a:spPr>
      <a:bodyPr rot="0" vertOverflow="overflow" horzOverflow="overflow" wrap="square" numCol="1" spcCol="0" rtlCol="0" fromWordArt="0" anchor="ctr" anchorCtr="0" forceAA="0" compatLnSpc="1"/>
      <a:lstStyle/>
    </a:spDef>
    <a:txDef>
      <a:spPr>
        <a:xfrm/>
        <a:custGeom>
          <a:avLst/>
          <a:gdLst/>
          <a:ahLst/>
          <a:cxnLst/>
          <a:rect l="l" t="t" r="r" b="b"/>
          <a:pathLst/>
        </a:custGeom>
        <a:noFill/>
        <a:ln>
          <a:noFill/>
        </a:ln>
        <a:effectLst/>
      </a:spPr>
      <a:bodyPr rot="0" vertOverflow="overflow" horzOverflow="overflow" wrap="none" lIns="74295" tIns="8890" rIns="74295" bIns="8890" numCol="1" spcCol="0" rtlCol="0" fromWordArt="0" anchor="t" anchorCtr="0" forceAA="0" compatLnSpc="1">
        <a:spAutoFit/>
      </a:bodyPr>
      <a:lstStyle/>
    </a:tx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427</TotalTime>
  <Pages>1</Pages>
  <Words>0</Words>
  <Characters>331</Characters>
  <Application>JUST Note</Application>
  <Lines>65</Lines>
  <Paragraphs>35</Paragraphs>
  <Company>office</Company>
  <CharactersWithSpaces>504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受　付　印</dc:title>
  <dc:creator>SUIDOU</dc:creator>
  <cp:lastModifiedBy>user</cp:lastModifiedBy>
  <cp:lastPrinted>2021-01-18T00:39:55Z</cp:lastPrinted>
  <dcterms:created xsi:type="dcterms:W3CDTF">2016-02-01T02:42:00Z</dcterms:created>
  <dcterms:modified xsi:type="dcterms:W3CDTF">2021-01-18T00:39:51Z</dcterms:modified>
  <cp:revision>22</cp:revision>
</cp:coreProperties>
</file>