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0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spacing w:after="200" w:afterLines="0" w:afterAutospacing="0"/>
        <w:rPr>
          <w:rFonts w:hint="default"/>
          <w:snapToGrid w:val="0"/>
        </w:rPr>
      </w:pPr>
      <w:r>
        <w:rPr>
          <w:rFonts w:hint="eastAsia"/>
          <w:snapToGrid w:val="0"/>
        </w:rPr>
        <w:t>　</w:t>
      </w:r>
    </w:p>
    <w:p>
      <w:pPr>
        <w:pStyle w:val="0"/>
        <w:spacing w:after="200" w:afterLines="0" w:afterAutospacing="0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津山市子育て推進課　様</w:t>
      </w:r>
    </w:p>
    <w:p>
      <w:pPr>
        <w:pStyle w:val="0"/>
        <w:ind w:right="42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　申請者　　　　　　　　　　　　　</w:t>
      </w:r>
    </w:p>
    <w:p>
      <w:pPr>
        <w:pStyle w:val="0"/>
        <w:spacing w:after="200" w:afterLines="0" w:afterAutospacing="0"/>
        <w:ind w:right="420" w:firstLine="420" w:firstLineChars="20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</w:t>
      </w:r>
      <w:bookmarkStart w:id="0" w:name="_GoBack"/>
      <w:bookmarkEnd w:id="0"/>
      <w:r>
        <w:rPr>
          <w:rFonts w:hint="eastAsia"/>
          <w:snapToGrid w:val="0"/>
        </w:rPr>
        <w:t>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sz w:val="1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印</w:t>
      </w:r>
    </w:p>
    <w:p>
      <w:pPr>
        <w:pStyle w:val="0"/>
        <w:spacing w:after="200" w:afterLines="0" w:afterAutospacing="0"/>
        <w:jc w:val="center"/>
        <w:rPr>
          <w:rFonts w:hint="default"/>
          <w:snapToGrid w:val="0"/>
        </w:rPr>
      </w:pPr>
    </w:p>
    <w:p>
      <w:pPr>
        <w:pStyle w:val="0"/>
        <w:spacing w:after="200" w:afterLines="0" w:afterAutospacing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放課後児童クラブ備品購入協議書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</w:t>
      </w:r>
    </w:p>
    <w:p>
      <w:pPr>
        <w:pStyle w:val="0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下記のとおり備品購入をしたいので、協議します。</w:t>
      </w:r>
    </w:p>
    <w:p>
      <w:pPr>
        <w:pStyle w:val="0"/>
        <w:spacing w:after="200" w:afterLines="0" w:afterAutospacing="0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なお、備品購入後の管理、修繕、撤去は　　　　　　　　　　　　児童クラブ運営委員会において行います。</w:t>
      </w:r>
    </w:p>
    <w:p>
      <w:pPr>
        <w:pStyle w:val="0"/>
        <w:spacing w:after="200" w:afterLines="0" w:afterAutospacing="0"/>
        <w:jc w:val="center"/>
        <w:rPr>
          <w:rFonts w:hint="default"/>
          <w:snapToGrid w:val="0"/>
        </w:rPr>
      </w:pPr>
      <w:r>
        <w:rPr>
          <w:rFonts w:hint="eastAsia"/>
          <w:snapToGrid w:val="0"/>
        </w:rPr>
        <w:t>記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１　</w:t>
      </w:r>
      <w:r>
        <w:rPr>
          <w:rFonts w:hint="eastAsia"/>
          <w:snapToGrid w:val="0"/>
          <w:spacing w:val="70"/>
          <w:kern w:val="0"/>
          <w:fitText w:val="1260" w:id="1"/>
        </w:rPr>
        <w:t>備品名</w:t>
      </w:r>
      <w:r>
        <w:rPr>
          <w:rFonts w:hint="eastAsia"/>
          <w:snapToGrid w:val="0"/>
          <w:kern w:val="0"/>
          <w:fitText w:val="1260" w:id="1"/>
        </w:rPr>
        <w:t>称</w:t>
      </w:r>
      <w:r>
        <w:rPr>
          <w:rFonts w:hint="eastAsia"/>
          <w:snapToGrid w:val="0"/>
          <w:kern w:val="0"/>
        </w:rPr>
        <w:t>　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　２　</w:t>
      </w:r>
      <w:r>
        <w:rPr>
          <w:rFonts w:hint="eastAsia"/>
          <w:snapToGrid w:val="0"/>
          <w:kern w:val="0"/>
        </w:rPr>
        <w:t>購入数・金額　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３　</w:t>
      </w:r>
      <w:r>
        <w:rPr>
          <w:rFonts w:hint="eastAsia"/>
          <w:snapToGrid w:val="0"/>
          <w:kern w:val="0"/>
          <w:fitText w:val="840" w:id="2"/>
        </w:rPr>
        <w:t>設置位置</w:t>
      </w:r>
      <w:r>
        <w:rPr>
          <w:rFonts w:hint="eastAsia"/>
          <w:snapToGrid w:val="0"/>
          <w:kern w:val="0"/>
        </w:rPr>
        <w:t>・見積書</w:t>
      </w:r>
      <w:r>
        <w:rPr>
          <w:rFonts w:hint="eastAsia"/>
          <w:snapToGrid w:val="0"/>
        </w:rPr>
        <w:t>　別紙のとおり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４　</w:t>
      </w:r>
      <w:r>
        <w:rPr>
          <w:rFonts w:hint="eastAsia"/>
          <w:snapToGrid w:val="0"/>
          <w:spacing w:val="70"/>
          <w:fitText w:val="1260" w:id="3"/>
        </w:rPr>
        <w:t>必要理</w:t>
      </w:r>
      <w:r>
        <w:rPr>
          <w:rFonts w:hint="eastAsia"/>
          <w:snapToGrid w:val="0"/>
          <w:fitText w:val="1260" w:id="3"/>
        </w:rPr>
        <w:t>由</w:t>
      </w:r>
      <w:r>
        <w:rPr>
          <w:rFonts w:hint="eastAsia"/>
          <w:snapToGrid w:val="0"/>
        </w:rPr>
        <w:t>　</w:t>
      </w:r>
      <w:r>
        <w:rPr>
          <w:rFonts w:hint="eastAsia"/>
          <w:snapToGrid w:val="0"/>
          <w:vanish w:val="1"/>
        </w:rPr>
        <w:t>必要理由</w:t>
      </w: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　（現在の状況）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５　施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　工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　者　</w:t>
      </w:r>
    </w:p>
    <w:p>
      <w:pPr>
        <w:pStyle w:val="0"/>
        <w:rPr>
          <w:rFonts w:hint="default"/>
          <w:snapToGrid w:val="0"/>
        </w:rPr>
      </w:pPr>
    </w:p>
    <w:p>
      <w:pPr>
        <w:pStyle w:val="0"/>
        <w:rPr>
          <w:rFonts w:hint="default"/>
          <w:snapToGrid w:val="0"/>
        </w:rPr>
      </w:pPr>
      <w:r>
        <w:rPr>
          <w:rFonts w:hint="eastAsia"/>
          <w:snapToGrid w:val="0"/>
        </w:rPr>
        <w:t>　６　工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事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>費　</w:t>
      </w:r>
    </w:p>
    <w:p>
      <w:pPr>
        <w:pStyle w:val="0"/>
        <w:rPr>
          <w:rFonts w:hint="default"/>
        </w:rPr>
      </w:pPr>
    </w:p>
    <w:tbl>
      <w:tblPr>
        <w:tblStyle w:val="15"/>
        <w:tblpPr w:leftFromText="142" w:rightFromText="142" w:topFromText="0" w:bottomFromText="0" w:vertAnchor="text" w:horzAnchor="margin" w:tblpXSpec="right" w:tblpY="807"/>
        <w:tblW w:w="3337" w:type="dxa"/>
        <w:tblLayout w:type="fixed"/>
        <w:tblLook w:firstRow="1" w:lastRow="0" w:firstColumn="1" w:lastColumn="0" w:noHBand="0" w:noVBand="1" w:val="04A0"/>
      </w:tblPr>
      <w:tblGrid>
        <w:gridCol w:w="959"/>
        <w:gridCol w:w="883"/>
        <w:gridCol w:w="1495"/>
      </w:tblGrid>
      <w:tr>
        <w:trPr>
          <w:trHeight w:val="418" w:hRule="atLeast"/>
        </w:trPr>
        <w:tc>
          <w:tcPr>
            <w:tcW w:w="1842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協議結果</w:t>
            </w:r>
          </w:p>
        </w:tc>
        <w:tc>
          <w:tcPr>
            <w:tcW w:w="149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</w:t>
            </w:r>
          </w:p>
        </w:tc>
      </w:tr>
      <w:tr>
        <w:trPr/>
        <w:tc>
          <w:tcPr>
            <w:tcW w:w="959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883" w:type="dxa"/>
            <w:vAlign w:val="top"/>
          </w:tcPr>
          <w:p>
            <w:pPr>
              <w:pStyle w:val="0"/>
              <w:spacing w:before="180" w:beforeLines="50" w:before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不可</w:t>
            </w:r>
          </w:p>
        </w:tc>
        <w:tc>
          <w:tcPr>
            <w:tcW w:w="1495" w:type="dxa"/>
            <w:vAlign w:val="top"/>
          </w:tcPr>
          <w:p>
            <w:pPr>
              <w:pStyle w:val="0"/>
              <w:spacing w:before="360" w:beforeLines="100" w:beforeAutospacing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kern w:val="0"/>
        </w:rPr>
      </w:pPr>
      <w:r>
        <w:rPr>
          <w:rFonts w:hint="eastAsia"/>
        </w:rPr>
        <w:t>　７　</w:t>
      </w:r>
      <w:r>
        <w:rPr>
          <w:rFonts w:hint="eastAsia"/>
          <w:spacing w:val="157"/>
          <w:kern w:val="0"/>
          <w:fitText w:val="1260" w:id="4"/>
        </w:rPr>
        <w:t>その</w:t>
      </w:r>
      <w:r>
        <w:rPr>
          <w:rFonts w:hint="eastAsia"/>
          <w:spacing w:val="1"/>
          <w:kern w:val="0"/>
          <w:fitText w:val="1260" w:id="4"/>
        </w:rPr>
        <w:t>他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45</Words>
  <Characters>258</Characters>
  <Application>JUST Note</Application>
  <Lines>2</Lines>
  <Paragraphs>1</Paragraphs>
  <Company>office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岩本　翔</cp:lastModifiedBy>
  <dcterms:created xsi:type="dcterms:W3CDTF">2015-05-01T06:46:00Z</dcterms:created>
  <dcterms:modified xsi:type="dcterms:W3CDTF">2023-11-09T00:22:21Z</dcterms:modified>
  <cp:revision>16</cp:revision>
</cp:coreProperties>
</file>