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8"/>
          <w:highlight w:val="none"/>
        </w:rPr>
      </w:pPr>
      <w:r>
        <w:rPr>
          <w:rFonts w:hint="eastAsia" w:ascii="ＭＳ 明朝" w:hAnsi="ＭＳ 明朝" w:eastAsia="ＭＳ 明朝"/>
          <w:sz w:val="28"/>
          <w:highlight w:val="none"/>
        </w:rPr>
        <w:t>津山市暴力団排除条例に基づく誓約書</w:t>
      </w:r>
    </w:p>
    <w:p>
      <w:pPr>
        <w:pStyle w:val="0"/>
        <w:wordWrap w:val="1"/>
        <w:autoSpaceDE w:val="1"/>
        <w:autoSpaceDN w:val="1"/>
        <w:adjustRightInd w:val="1"/>
        <w:spacing w:line="240" w:lineRule="auto"/>
        <w:jc w:val="right"/>
        <w:textAlignment w:val="auto"/>
        <w:rPr>
          <w:rFonts w:hint="eastAsia" w:ascii="ＭＳ 明朝" w:hAnsi="ＭＳ 明朝" w:eastAsia="ＭＳ 明朝"/>
        </w:rPr>
      </w:pPr>
    </w:p>
    <w:p>
      <w:pPr>
        <w:pStyle w:val="0"/>
        <w:wordWrap w:val="1"/>
        <w:autoSpaceDE w:val="1"/>
        <w:autoSpaceDN w:val="1"/>
        <w:adjustRightInd w:val="1"/>
        <w:spacing w:line="240" w:lineRule="auto"/>
        <w:jc w:val="right"/>
        <w:textAlignment w:val="auto"/>
        <w:rPr>
          <w:rFonts w:hint="eastAsia" w:ascii="ＭＳ 明朝" w:hAnsi="ＭＳ 明朝" w:eastAsia="ＭＳ 明朝"/>
        </w:rPr>
      </w:pPr>
      <w:r>
        <w:rPr>
          <w:rFonts w:hint="eastAsia" w:ascii="ＭＳ 明朝" w:hAnsi="ＭＳ 明朝" w:eastAsia="ＭＳ 明朝"/>
        </w:rPr>
        <w:t>　　年　　月　　日</w:t>
      </w:r>
    </w:p>
    <w:p>
      <w:pPr>
        <w:pStyle w:val="0"/>
        <w:wordWrap w:val="1"/>
        <w:autoSpaceDE w:val="1"/>
        <w:autoSpaceDN w:val="1"/>
        <w:adjustRightInd w:val="1"/>
        <w:spacing w:line="240" w:lineRule="auto"/>
        <w:ind w:firstLine="281" w:firstLineChars="100"/>
        <w:textAlignment w:val="auto"/>
        <w:rPr>
          <w:rFonts w:hint="eastAsia" w:ascii="ＭＳ 明朝" w:hAnsi="ＭＳ 明朝" w:eastAsia="ＭＳ 明朝"/>
          <w:sz w:val="28"/>
        </w:rPr>
      </w:pPr>
      <w:r>
        <w:rPr>
          <w:rFonts w:hint="eastAsia" w:ascii="ＭＳ 明朝" w:hAnsi="ＭＳ 明朝" w:eastAsia="ＭＳ 明朝"/>
          <w:sz w:val="28"/>
        </w:rPr>
        <w:t>津山市長　殿</w:t>
      </w:r>
    </w:p>
    <w:p>
      <w:pPr>
        <w:pStyle w:val="0"/>
        <w:wordWrap w:val="1"/>
        <w:autoSpaceDE w:val="1"/>
        <w:autoSpaceDN w:val="1"/>
        <w:adjustRightInd w:val="1"/>
        <w:spacing w:line="240" w:lineRule="auto"/>
        <w:textAlignment w:val="auto"/>
        <w:rPr>
          <w:rFonts w:hint="eastAsia" w:ascii="ＭＳ 明朝" w:hAnsi="ＭＳ 明朝" w:eastAsia="ＭＳ 明朝"/>
        </w:rPr>
      </w:pPr>
    </w:p>
    <w:p>
      <w:pPr>
        <w:pStyle w:val="0"/>
        <w:wordWrap w:val="1"/>
        <w:autoSpaceDE w:val="1"/>
        <w:autoSpaceDN w:val="1"/>
        <w:adjustRightInd w:val="1"/>
        <w:spacing w:line="240" w:lineRule="auto"/>
        <w:textAlignment w:val="auto"/>
        <w:rPr>
          <w:rFonts w:hint="eastAsia" w:ascii="ＭＳ 明朝" w:hAnsi="ＭＳ 明朝" w:eastAsia="ＭＳ 明朝"/>
        </w:rPr>
      </w:pPr>
      <w:r>
        <w:rPr>
          <w:rFonts w:hint="eastAsia" w:ascii="ＭＳ 明朝" w:hAnsi="ＭＳ 明朝" w:eastAsia="ＭＳ 明朝"/>
        </w:rPr>
        <w:t>　　　　　　　　　　　　　　　　住所又は所在地</w:t>
      </w:r>
      <w:r>
        <w:rPr>
          <w:rFonts w:hint="eastAsia" w:ascii="ＭＳ 明朝" w:hAnsi="ＭＳ 明朝" w:eastAsia="ＭＳ 明朝"/>
        </w:rPr>
        <w:t xml:space="preserve"> </w:t>
      </w:r>
      <w:r>
        <w:rPr>
          <w:rFonts w:hint="eastAsia" w:ascii="ＭＳ 明朝" w:hAnsi="ＭＳ 明朝" w:eastAsia="ＭＳ 明朝"/>
          <w:u w:val="dotted" w:color="auto"/>
        </w:rPr>
        <w:t xml:space="preserve">                            </w:t>
      </w:r>
      <w:r>
        <w:rPr>
          <w:rFonts w:hint="eastAsia" w:ascii="ＭＳ 明朝" w:hAnsi="ＭＳ 明朝" w:eastAsia="ＭＳ 明朝"/>
        </w:rPr>
        <w:t xml:space="preserve"> </w:t>
      </w:r>
    </w:p>
    <w:p>
      <w:pPr>
        <w:pStyle w:val="0"/>
        <w:wordWrap w:val="1"/>
        <w:autoSpaceDE w:val="1"/>
        <w:autoSpaceDN w:val="1"/>
        <w:adjustRightInd w:val="1"/>
        <w:spacing w:line="240" w:lineRule="auto"/>
        <w:ind w:firstLine="3369" w:firstLineChars="1600"/>
        <w:textAlignment w:val="auto"/>
        <w:rPr>
          <w:rFonts w:hint="eastAsia" w:ascii="ＭＳ 明朝" w:hAnsi="ＭＳ 明朝" w:eastAsia="ＭＳ 明朝"/>
        </w:rPr>
      </w:pPr>
    </w:p>
    <w:p>
      <w:pPr>
        <w:pStyle w:val="0"/>
        <w:wordWrap w:val="1"/>
        <w:autoSpaceDE w:val="1"/>
        <w:autoSpaceDN w:val="1"/>
        <w:adjustRightInd w:val="1"/>
        <w:spacing w:line="240" w:lineRule="auto"/>
        <w:ind w:firstLine="3369" w:firstLineChars="1600"/>
        <w:textAlignment w:val="auto"/>
        <w:rPr>
          <w:rFonts w:hint="eastAsia" w:ascii="ＭＳ 明朝" w:hAnsi="ＭＳ 明朝" w:eastAsia="ＭＳ 明朝"/>
        </w:rPr>
      </w:pPr>
      <w:r>
        <w:rPr>
          <w:rFonts w:hint="eastAsia" w:ascii="ＭＳ 明朝" w:hAnsi="ＭＳ 明朝" w:eastAsia="ＭＳ 明朝"/>
        </w:rPr>
        <w:t>氏名又は名称</w:t>
      </w:r>
      <w:r>
        <w:rPr>
          <w:rFonts w:hint="eastAsia" w:ascii="ＭＳ 明朝" w:hAnsi="ＭＳ 明朝" w:eastAsia="ＭＳ 明朝"/>
        </w:rPr>
        <w:t xml:space="preserve">   </w:t>
      </w:r>
      <w:r>
        <w:rPr>
          <w:rFonts w:hint="eastAsia" w:ascii="ＭＳ 明朝" w:hAnsi="ＭＳ 明朝" w:eastAsia="ＭＳ 明朝"/>
          <w:u w:val="dotted" w:color="auto"/>
        </w:rPr>
        <w:t xml:space="preserve">                            </w:t>
      </w:r>
      <w:r>
        <w:rPr>
          <w:rFonts w:hint="eastAsia" w:ascii="ＭＳ 明朝" w:hAnsi="ＭＳ 明朝" w:eastAsia="ＭＳ 明朝"/>
        </w:rPr>
        <w:t xml:space="preserve"> </w:t>
      </w:r>
    </w:p>
    <w:p>
      <w:pPr>
        <w:pStyle w:val="0"/>
        <w:wordWrap w:val="1"/>
        <w:autoSpaceDE w:val="1"/>
        <w:autoSpaceDN w:val="1"/>
        <w:adjustRightInd w:val="1"/>
        <w:spacing w:line="240" w:lineRule="auto"/>
        <w:ind w:firstLine="3369" w:firstLineChars="1600"/>
        <w:textAlignment w:val="auto"/>
        <w:rPr>
          <w:rFonts w:hint="eastAsia" w:ascii="ＭＳ 明朝" w:hAnsi="ＭＳ 明朝" w:eastAsia="ＭＳ 明朝"/>
        </w:rPr>
      </w:pPr>
      <w:bookmarkStart w:id="0" w:name="_GoBack"/>
      <w:bookmarkEnd w:id="0"/>
    </w:p>
    <w:p>
      <w:pPr>
        <w:pStyle w:val="0"/>
        <w:wordWrap w:val="1"/>
        <w:autoSpaceDE w:val="1"/>
        <w:autoSpaceDN w:val="1"/>
        <w:adjustRightInd w:val="1"/>
        <w:spacing w:line="240" w:lineRule="auto"/>
        <w:ind w:left="1890" w:leftChars="900" w:firstLine="1470" w:firstLineChars="700"/>
        <w:textAlignment w:val="auto"/>
        <w:rPr>
          <w:rFonts w:hint="eastAsia" w:ascii="ＭＳ 明朝" w:hAnsi="ＭＳ 明朝" w:eastAsia="ＭＳ 明朝"/>
        </w:rPr>
      </w:pP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職</w:t>
      </w:r>
      <w:r>
        <w:rPr>
          <w:rFonts w:hint="eastAsia" w:ascii="ＭＳ 明朝" w:hAnsi="ＭＳ 明朝" w:eastAsia="ＭＳ 明朝"/>
        </w:rPr>
        <w:t xml:space="preserve"> </w:t>
      </w:r>
      <w:r>
        <w:rPr>
          <w:rFonts w:hint="eastAsia" w:ascii="ＭＳ 明朝" w:hAnsi="ＭＳ 明朝" w:eastAsia="ＭＳ 明朝"/>
        </w:rPr>
        <w:t>氏名</w:t>
      </w:r>
      <w:r>
        <w:rPr>
          <w:rFonts w:hint="eastAsia" w:ascii="ＭＳ 明朝" w:hAnsi="ＭＳ 明朝" w:eastAsia="ＭＳ 明朝"/>
        </w:rPr>
        <w:t xml:space="preserve"> </w:t>
      </w:r>
      <w:r>
        <w:rPr>
          <w:rFonts w:hint="eastAsia" w:ascii="ＭＳ 明朝" w:hAnsi="ＭＳ 明朝" w:eastAsia="ＭＳ 明朝"/>
          <w:u w:val="dotted" w:color="auto"/>
        </w:rPr>
        <w:t xml:space="preserve">                         </w:t>
      </w:r>
      <w:r>
        <w:rPr>
          <w:rFonts w:hint="eastAsia" w:ascii="ＭＳ 明朝" w:hAnsi="ＭＳ 明朝" w:eastAsia="ＭＳ 明朝"/>
          <w:u w:val="dotted" w:color="auto"/>
        </w:rPr>
        <w:t>　</w:t>
      </w:r>
      <w:r>
        <w:rPr>
          <w:rFonts w:hint="eastAsia" w:ascii="ＭＳ 明朝" w:hAnsi="ＭＳ 明朝" w:eastAsia="ＭＳ 明朝"/>
          <w:color w:val="auto"/>
          <w:highlight w:val="none"/>
        </w:rPr>
        <w:t>（※）</w:t>
      </w:r>
      <w:r>
        <w:rPr>
          <w:rFonts w:hint="eastAsia" w:ascii="ＭＳ 明朝" w:hAnsi="ＭＳ 明朝" w:eastAsia="ＭＳ 明朝"/>
          <w:highlight w:val="none"/>
        </w:rPr>
        <w:t>　</w:t>
      </w:r>
      <w:r>
        <w:rPr>
          <w:rFonts w:hint="eastAsia" w:ascii="ＭＳ 明朝" w:hAnsi="ＭＳ 明朝" w:eastAsia="ＭＳ 明朝"/>
        </w:rPr>
        <w:t>　　</w:t>
      </w:r>
      <w:r>
        <w:rPr>
          <w:rFonts w:hint="eastAsia" w:ascii="ＭＳ 明朝" w:hAnsi="ＭＳ 明朝" w:eastAsia="ＭＳ 明朝"/>
          <w:color w:val="auto"/>
          <w:sz w:val="20"/>
        </w:rPr>
        <w:t>（※）本人（代表者）が署名しない場合は、記名押印してください。</w:t>
      </w:r>
    </w:p>
    <w:p>
      <w:pPr>
        <w:pStyle w:val="0"/>
        <w:wordWrap w:val="1"/>
        <w:autoSpaceDE w:val="1"/>
        <w:autoSpaceDN w:val="1"/>
        <w:adjustRightInd w:val="1"/>
        <w:spacing w:line="240" w:lineRule="auto"/>
        <w:ind w:firstLine="3369" w:firstLineChars="1600"/>
        <w:textAlignment w:val="auto"/>
        <w:rPr>
          <w:rFonts w:hint="eastAsia" w:ascii="ＭＳ 明朝" w:hAnsi="ＭＳ 明朝" w:eastAsia="ＭＳ 明朝"/>
        </w:rPr>
      </w:pPr>
    </w:p>
    <w:p>
      <w:pPr>
        <w:pStyle w:val="0"/>
        <w:wordWrap w:val="1"/>
        <w:autoSpaceDE w:val="1"/>
        <w:autoSpaceDN w:val="1"/>
        <w:adjustRightInd w:val="1"/>
        <w:spacing w:line="240" w:lineRule="auto"/>
        <w:textAlignment w:val="auto"/>
        <w:rPr>
          <w:rFonts w:hint="eastAsia" w:ascii="ＭＳ 明朝" w:hAnsi="ＭＳ 明朝" w:eastAsia="ＭＳ 明朝"/>
        </w:rPr>
      </w:pPr>
    </w:p>
    <w:p>
      <w:pPr>
        <w:pStyle w:val="0"/>
        <w:wordWrap w:val="1"/>
        <w:autoSpaceDE w:val="1"/>
        <w:autoSpaceDN w:val="1"/>
        <w:adjustRightInd w:val="1"/>
        <w:spacing w:line="240" w:lineRule="auto"/>
        <w:textAlignment w:val="auto"/>
        <w:rPr>
          <w:rFonts w:hint="eastAsia" w:ascii="ＭＳ 明朝" w:hAnsi="ＭＳ 明朝" w:eastAsia="ＭＳ 明朝"/>
        </w:rPr>
      </w:pP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私は、津山市下水道工事指定工事店として、津山市暴力団排除条例（以下「条例」という。）の趣旨を理解した上で、次のことを誓約します。</w:t>
      </w: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これらの事項と相違することが判明した場合には、条例第７条に規定された公共施設の利用における措置等の津山市が行う一切の措置を受けても異議はありません。</w:t>
      </w:r>
    </w:p>
    <w:p>
      <w:pPr>
        <w:pStyle w:val="0"/>
        <w:wordWrap w:val="1"/>
        <w:autoSpaceDE w:val="1"/>
        <w:autoSpaceDN w:val="1"/>
        <w:adjustRightInd w:val="1"/>
        <w:spacing w:line="240" w:lineRule="auto"/>
        <w:textAlignment w:val="auto"/>
        <w:rPr>
          <w:rFonts w:hint="eastAsia" w:ascii="ＭＳ 明朝" w:hAnsi="ＭＳ 明朝" w:eastAsia="ＭＳ 明朝"/>
        </w:rPr>
      </w:pPr>
      <w:r>
        <w:rPr>
          <w:rFonts w:hint="eastAsia" w:ascii="ＭＳ 明朝" w:hAnsi="ＭＳ 明朝" w:eastAsia="ＭＳ 明朝"/>
        </w:rPr>
        <w:t>　また、必要な場合には、誓約内容の確認のため、津山市が岡山県警察本部等に対し照会を行うことについても同意します。</w:t>
      </w:r>
    </w:p>
    <w:p>
      <w:pPr>
        <w:pStyle w:val="0"/>
        <w:wordWrap w:val="1"/>
        <w:autoSpaceDE w:val="1"/>
        <w:autoSpaceDN w:val="1"/>
        <w:adjustRightInd w:val="1"/>
        <w:spacing w:line="240" w:lineRule="auto"/>
        <w:textAlignment w:val="auto"/>
        <w:rPr>
          <w:rFonts w:hint="eastAsia" w:ascii="ＭＳ 明朝" w:hAnsi="ＭＳ 明朝" w:eastAsia="ＭＳ 明朝"/>
        </w:rPr>
      </w:pPr>
    </w:p>
    <w:p>
      <w:pPr>
        <w:pStyle w:val="0"/>
        <w:wordWrap w:val="1"/>
        <w:autoSpaceDE w:val="1"/>
        <w:autoSpaceDN w:val="1"/>
        <w:adjustRightInd w:val="1"/>
        <w:spacing w:line="240" w:lineRule="auto"/>
        <w:jc w:val="center"/>
        <w:textAlignment w:val="auto"/>
        <w:rPr>
          <w:rFonts w:hint="eastAsia" w:ascii="ＭＳ 明朝" w:hAnsi="ＭＳ 明朝" w:eastAsia="ＭＳ 明朝"/>
        </w:rPr>
      </w:pPr>
      <w:r>
        <w:rPr>
          <w:rFonts w:hint="eastAsia" w:ascii="ＭＳ 明朝" w:hAnsi="ＭＳ 明朝" w:eastAsia="ＭＳ 明朝"/>
        </w:rPr>
        <w:t>記</w:t>
      </w:r>
    </w:p>
    <w:p>
      <w:pPr>
        <w:pStyle w:val="0"/>
        <w:wordWrap w:val="1"/>
        <w:autoSpaceDE w:val="1"/>
        <w:autoSpaceDN w:val="1"/>
        <w:adjustRightInd w:val="1"/>
        <w:spacing w:line="240" w:lineRule="auto"/>
        <w:ind w:left="211" w:hanging="211" w:hangingChars="100"/>
        <w:textAlignment w:val="auto"/>
        <w:rPr>
          <w:rFonts w:hint="eastAsia" w:ascii="ＭＳ 明朝" w:hAnsi="ＭＳ 明朝" w:eastAsia="ＭＳ 明朝"/>
        </w:rPr>
      </w:pPr>
    </w:p>
    <w:p>
      <w:pPr>
        <w:pStyle w:val="0"/>
        <w:wordWrap w:val="1"/>
        <w:autoSpaceDE w:val="1"/>
        <w:autoSpaceDN w:val="1"/>
        <w:adjustRightInd w:val="1"/>
        <w:spacing w:line="240" w:lineRule="auto"/>
        <w:ind w:left="211" w:hanging="211" w:hangingChars="100"/>
        <w:textAlignment w:val="auto"/>
        <w:rPr>
          <w:rFonts w:hint="eastAsia" w:ascii="ＭＳ 明朝" w:hAnsi="ＭＳ 明朝" w:eastAsia="ＭＳ 明朝"/>
        </w:rPr>
      </w:pPr>
      <w:r>
        <w:rPr>
          <w:rFonts w:hint="eastAsia" w:ascii="ＭＳ 明朝" w:hAnsi="ＭＳ 明朝" w:eastAsia="ＭＳ 明朝"/>
        </w:rPr>
        <w:t>１　以下の者が条例第２条に規定する暴力団員等ではないこと。また、暴力団員等を新たに選任しないこと。</w:t>
      </w: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（１）法人である場合　代表者および役員および専属の責任技術者</w:t>
      </w: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（２）個人事業主である場合　代表者</w:t>
      </w: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（３）個人である場合　個人本人</w:t>
      </w:r>
    </w:p>
    <w:p>
      <w:pPr>
        <w:pStyle w:val="0"/>
        <w:wordWrap w:val="1"/>
        <w:autoSpaceDE w:val="1"/>
        <w:autoSpaceDN w:val="1"/>
        <w:adjustRightInd w:val="1"/>
        <w:spacing w:line="240" w:lineRule="auto"/>
        <w:ind w:left="211" w:hanging="211" w:hangingChars="100"/>
        <w:textAlignment w:val="auto"/>
        <w:rPr>
          <w:rFonts w:hint="eastAsia" w:ascii="ＭＳ 明朝" w:hAnsi="ＭＳ 明朝" w:eastAsia="ＭＳ 明朝"/>
        </w:rPr>
      </w:pPr>
      <w:r>
        <w:rPr>
          <w:rFonts w:hint="eastAsia" w:ascii="ＭＳ 明朝" w:hAnsi="ＭＳ 明朝" w:eastAsia="ＭＳ 明朝"/>
        </w:rPr>
        <w:t>２　１の各号に該当するものが暴力団及び暴力団員等と社会的に非難される関係を有していないこと。</w:t>
      </w:r>
    </w:p>
    <w:p>
      <w:pPr>
        <w:pStyle w:val="0"/>
        <w:wordWrap w:val="1"/>
        <w:autoSpaceDE w:val="1"/>
        <w:autoSpaceDN w:val="1"/>
        <w:adjustRightInd w:val="1"/>
        <w:spacing w:line="240" w:lineRule="auto"/>
        <w:textAlignment w:val="auto"/>
        <w:rPr>
          <w:rFonts w:hint="eastAsia" w:ascii="ＭＳ 明朝" w:hAnsi="ＭＳ 明朝" w:eastAsia="ＭＳ 明朝"/>
        </w:rPr>
      </w:pPr>
      <w:r>
        <w:rPr>
          <w:rFonts w:hint="eastAsia" w:ascii="ＭＳ 明朝" w:hAnsi="ＭＳ 明朝" w:eastAsia="ＭＳ 明朝"/>
        </w:rPr>
        <w:t>３　使用人として、暴力団員を雇用していないこと。また、新たに雇用しないこと。</w:t>
      </w:r>
    </w:p>
    <w:p>
      <w:pPr>
        <w:pStyle w:val="0"/>
        <w:wordWrap w:val="1"/>
        <w:autoSpaceDE w:val="1"/>
        <w:autoSpaceDN w:val="1"/>
        <w:adjustRightInd w:val="1"/>
        <w:spacing w:line="240" w:lineRule="auto"/>
        <w:ind w:left="211" w:hanging="211" w:hangingChars="100"/>
        <w:textAlignment w:val="auto"/>
        <w:rPr>
          <w:rFonts w:hint="eastAsia" w:ascii="ＭＳ 明朝" w:hAnsi="ＭＳ 明朝" w:eastAsia="ＭＳ 明朝"/>
        </w:rPr>
      </w:pPr>
      <w:r>
        <w:rPr>
          <w:rFonts w:hint="eastAsia" w:ascii="ＭＳ 明朝" w:hAnsi="ＭＳ 明朝" w:eastAsia="ＭＳ 明朝"/>
        </w:rPr>
        <w:t>４　暴力団及び暴力団員等が実質的に経営に参加していないこと。</w:t>
      </w:r>
    </w:p>
    <w:p>
      <w:pPr>
        <w:pStyle w:val="0"/>
        <w:ind w:left="211" w:hanging="211" w:hangingChars="100"/>
        <w:rPr>
          <w:rFonts w:hint="eastAsia" w:ascii="ＭＳ 明朝" w:hAnsi="ＭＳ 明朝" w:eastAsia="ＭＳ 明朝"/>
          <w:snapToGrid w:val="0"/>
        </w:rPr>
      </w:pPr>
      <w:r>
        <w:rPr>
          <w:rFonts w:hint="eastAsia" w:ascii="ＭＳ 明朝" w:hAnsi="ＭＳ 明朝" w:eastAsia="ＭＳ 明朝"/>
        </w:rPr>
        <w:t>５　条例第４条、第６条に基づき、必要書類の提出を求められたときは速やかに提出すること。</w:t>
      </w:r>
    </w:p>
    <w:p>
      <w:pPr>
        <w:pStyle w:val="0"/>
        <w:rPr>
          <w:rFonts w:hint="eastAsia" w:ascii="ＭＳ 明朝" w:hAnsi="ＭＳ 明朝" w:eastAsia="ＭＳ 明朝"/>
        </w:rPr>
      </w:pPr>
    </w:p>
    <w:sectPr>
      <w:pgSz w:w="11906" w:h="16838"/>
      <w:pgMar w:top="1417" w:right="1440" w:bottom="850" w:left="204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2021-03-19T06:43:37Z</cp:lastPrinted>
  <dcterms:modified xsi:type="dcterms:W3CDTF">2021-04-21T03:12:11Z</dcterms:modified>
  <cp:revision>0</cp:revision>
</cp:coreProperties>
</file>